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1033E" w14:textId="77777777" w:rsidR="00472133" w:rsidRDefault="00472133" w:rsidP="00472133">
      <w:pPr>
        <w:tabs>
          <w:tab w:val="left" w:pos="285"/>
          <w:tab w:val="center" w:pos="5256"/>
        </w:tabs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143E297" wp14:editId="0458A70E">
            <wp:simplePos x="0" y="0"/>
            <wp:positionH relativeFrom="column">
              <wp:posOffset>5801360</wp:posOffset>
            </wp:positionH>
            <wp:positionV relativeFrom="paragraph">
              <wp:posOffset>54087</wp:posOffset>
            </wp:positionV>
            <wp:extent cx="774065" cy="777240"/>
            <wp:effectExtent l="0" t="0" r="6985" b="3810"/>
            <wp:wrapNone/>
            <wp:docPr id="2" name="Picture 2" descr="C:\Documents and Settings\Owner\Desktop\13-14 CSW_Logo_Circle_ClipP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wner\Desktop\13-14 CSW_Logo_Circle_ClipPat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80D82A6" wp14:editId="195A0DD9">
            <wp:simplePos x="0" y="0"/>
            <wp:positionH relativeFrom="column">
              <wp:posOffset>62230</wp:posOffset>
            </wp:positionH>
            <wp:positionV relativeFrom="paragraph">
              <wp:posOffset>31115</wp:posOffset>
            </wp:positionV>
            <wp:extent cx="786765" cy="773430"/>
            <wp:effectExtent l="0" t="0" r="0" b="7620"/>
            <wp:wrapNone/>
            <wp:docPr id="1" name="Picture 1" descr="C:\Documents and Settings\Owner\My Documents\My Pictures\SFA Logos\SFA Logo 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My Documents\My Pictures\SFA Logos\SFA Logo circ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062B1A" w14:textId="77777777" w:rsidR="008427DD" w:rsidRPr="00472133" w:rsidRDefault="004C56F5" w:rsidP="00472133">
      <w:pPr>
        <w:tabs>
          <w:tab w:val="left" w:pos="285"/>
          <w:tab w:val="center" w:pos="5256"/>
        </w:tabs>
        <w:spacing w:after="0"/>
        <w:jc w:val="center"/>
        <w:rPr>
          <w:rFonts w:ascii="Arial" w:hAnsi="Arial" w:cs="Arial"/>
          <w:b/>
          <w:color w:val="0F243E" w:themeColor="text2" w:themeShade="80"/>
          <w:sz w:val="24"/>
          <w:szCs w:val="24"/>
        </w:rPr>
      </w:pPr>
      <w:r w:rsidRPr="00472133">
        <w:rPr>
          <w:rFonts w:ascii="Arial" w:hAnsi="Arial" w:cs="Arial"/>
          <w:b/>
          <w:color w:val="0F243E" w:themeColor="text2" w:themeShade="80"/>
          <w:sz w:val="24"/>
          <w:szCs w:val="24"/>
        </w:rPr>
        <w:t>NEW STUDENT REFERRAL PROGRAM</w:t>
      </w:r>
    </w:p>
    <w:p w14:paraId="3AB06C85" w14:textId="77777777" w:rsidR="004C56F5" w:rsidRPr="001632C2" w:rsidRDefault="004C56F5" w:rsidP="004C56F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72133">
        <w:rPr>
          <w:rFonts w:ascii="Arial" w:hAnsi="Arial" w:cs="Arial"/>
          <w:b/>
          <w:color w:val="0F243E" w:themeColor="text2" w:themeShade="80"/>
          <w:sz w:val="24"/>
          <w:szCs w:val="24"/>
        </w:rPr>
        <w:t>Become</w:t>
      </w:r>
      <w:r w:rsidR="00CF0934" w:rsidRPr="00472133">
        <w:rPr>
          <w:rFonts w:ascii="Arial" w:hAnsi="Arial" w:cs="Arial"/>
          <w:b/>
          <w:color w:val="0F243E" w:themeColor="text2" w:themeShade="80"/>
          <w:sz w:val="24"/>
          <w:szCs w:val="24"/>
        </w:rPr>
        <w:t xml:space="preserve"> a SFA Ambassador &amp; Receive a $5</w:t>
      </w:r>
      <w:r w:rsidR="001A15A5">
        <w:rPr>
          <w:rFonts w:ascii="Arial" w:hAnsi="Arial" w:cs="Arial"/>
          <w:b/>
          <w:color w:val="0F243E" w:themeColor="text2" w:themeShade="80"/>
          <w:sz w:val="24"/>
          <w:szCs w:val="24"/>
        </w:rPr>
        <w:t xml:space="preserve">00 </w:t>
      </w:r>
      <w:r w:rsidRPr="00472133">
        <w:rPr>
          <w:rFonts w:ascii="Arial" w:hAnsi="Arial" w:cs="Arial"/>
          <w:b/>
          <w:color w:val="0F243E" w:themeColor="text2" w:themeShade="80"/>
          <w:sz w:val="24"/>
          <w:szCs w:val="24"/>
        </w:rPr>
        <w:t>Tuition Credit</w:t>
      </w:r>
      <w:r w:rsidRPr="001632C2">
        <w:rPr>
          <w:rFonts w:ascii="Arial" w:hAnsi="Arial" w:cs="Arial"/>
          <w:b/>
          <w:sz w:val="24"/>
          <w:szCs w:val="24"/>
        </w:rPr>
        <w:t>!</w:t>
      </w:r>
    </w:p>
    <w:p w14:paraId="1D400F9F" w14:textId="77777777" w:rsidR="004C56F5" w:rsidRDefault="004C56F5" w:rsidP="004C56F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DA4106B" w14:textId="77777777" w:rsidR="00472133" w:rsidRDefault="00472133" w:rsidP="004C56F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A16A18D" w14:textId="1D729DB5" w:rsidR="00CE1B84" w:rsidRPr="00CE1B84" w:rsidRDefault="004C56F5" w:rsidP="00CE1B84">
      <w:pPr>
        <w:rPr>
          <w:rFonts w:ascii="Times New Roman" w:eastAsia="Times New Roman" w:hAnsi="Times New Roman" w:cs="Times New Roman"/>
          <w:sz w:val="20"/>
          <w:szCs w:val="20"/>
        </w:rPr>
      </w:pPr>
      <w:r w:rsidRPr="004C56F5">
        <w:rPr>
          <w:rFonts w:ascii="Arial" w:hAnsi="Arial" w:cs="Arial"/>
          <w:sz w:val="20"/>
          <w:szCs w:val="20"/>
        </w:rPr>
        <w:t xml:space="preserve">Many of our families initially hear about St. Francis of Assisi School through a personal referral from an existing school family. </w:t>
      </w:r>
      <w:r w:rsidR="002C2B07">
        <w:rPr>
          <w:rFonts w:ascii="Arial" w:hAnsi="Arial" w:cs="Arial"/>
          <w:sz w:val="20"/>
          <w:szCs w:val="20"/>
        </w:rPr>
        <w:t xml:space="preserve">Now we want to reward you for promoting our school to your family </w:t>
      </w:r>
      <w:r w:rsidR="00C902DB">
        <w:rPr>
          <w:rFonts w:ascii="Arial" w:hAnsi="Arial" w:cs="Arial"/>
          <w:sz w:val="20"/>
          <w:szCs w:val="20"/>
        </w:rPr>
        <w:t>and f</w:t>
      </w:r>
      <w:r w:rsidR="002C2B07">
        <w:rPr>
          <w:rFonts w:ascii="Arial" w:hAnsi="Arial" w:cs="Arial"/>
          <w:sz w:val="20"/>
          <w:szCs w:val="20"/>
        </w:rPr>
        <w:t xml:space="preserve">riends! We recognize that our parents are our </w:t>
      </w:r>
      <w:r w:rsidR="00CF0934">
        <w:rPr>
          <w:rFonts w:ascii="Arial" w:hAnsi="Arial" w:cs="Arial"/>
          <w:sz w:val="20"/>
          <w:szCs w:val="20"/>
        </w:rPr>
        <w:t xml:space="preserve">best ambassadors. </w:t>
      </w:r>
      <w:r w:rsidR="00CE1B84">
        <w:rPr>
          <w:rFonts w:ascii="Arial" w:hAnsi="Arial" w:cs="Arial"/>
          <w:sz w:val="20"/>
          <w:szCs w:val="20"/>
        </w:rPr>
        <w:t xml:space="preserve">The </w:t>
      </w:r>
      <w:r w:rsidR="001632C2" w:rsidRPr="001632C2">
        <w:rPr>
          <w:rFonts w:ascii="Arial" w:hAnsi="Arial" w:cs="Arial"/>
          <w:b/>
          <w:sz w:val="20"/>
          <w:szCs w:val="20"/>
        </w:rPr>
        <w:t>New Student Referral Program</w:t>
      </w:r>
      <w:r w:rsidR="00CE1B84" w:rsidRPr="00CE1B8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E1B84" w:rsidRPr="00CE1B84">
        <w:rPr>
          <w:rFonts w:ascii="Arial" w:eastAsia="Times New Roman" w:hAnsi="Arial" w:cs="Arial"/>
          <w:sz w:val="20"/>
          <w:szCs w:val="20"/>
        </w:rPr>
        <w:t>awards a referring SFA family with a $500 tuition credit for each new student referred t</w:t>
      </w:r>
      <w:r w:rsidR="00FA0564">
        <w:rPr>
          <w:rFonts w:ascii="Arial" w:eastAsia="Times New Roman" w:hAnsi="Arial" w:cs="Arial"/>
          <w:sz w:val="20"/>
          <w:szCs w:val="20"/>
        </w:rPr>
        <w:t>o SFA and enrolls for the 2017 – 2018</w:t>
      </w:r>
      <w:r w:rsidR="00CE1B84" w:rsidRPr="00CE1B84">
        <w:rPr>
          <w:rFonts w:ascii="Arial" w:eastAsia="Times New Roman" w:hAnsi="Arial" w:cs="Arial"/>
          <w:sz w:val="20"/>
          <w:szCs w:val="20"/>
        </w:rPr>
        <w:t xml:space="preserve"> school year.</w:t>
      </w:r>
    </w:p>
    <w:p w14:paraId="31407F68" w14:textId="77777777" w:rsidR="001632C2" w:rsidRDefault="001632C2" w:rsidP="004C56F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26482D0" w14:textId="77777777" w:rsidR="001632C2" w:rsidRPr="00472133" w:rsidRDefault="001632C2" w:rsidP="004C56F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72133">
        <w:rPr>
          <w:rFonts w:ascii="Arial" w:hAnsi="Arial" w:cs="Arial"/>
          <w:b/>
          <w:sz w:val="20"/>
          <w:szCs w:val="20"/>
        </w:rPr>
        <w:t>Here’s it how it works:</w:t>
      </w:r>
    </w:p>
    <w:p w14:paraId="34FB2AB9" w14:textId="77777777" w:rsidR="001632C2" w:rsidRDefault="001632C2" w:rsidP="001632C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New Student Referral Program is open to all parents or legal guardians with Pre-K through 8</w:t>
      </w:r>
      <w:r w:rsidRPr="001632C2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grade students enrolled at SFA, </w:t>
      </w:r>
      <w:r w:rsidR="00CF54DC">
        <w:rPr>
          <w:rFonts w:ascii="Arial" w:hAnsi="Arial" w:cs="Arial"/>
          <w:sz w:val="20"/>
          <w:szCs w:val="20"/>
        </w:rPr>
        <w:t>as well as SFA teachers and staff.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2A2C7C9" w14:textId="77777777" w:rsidR="001632C2" w:rsidRDefault="001632C2" w:rsidP="001632C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Tuition credit awards will be given for referring </w:t>
      </w:r>
      <w:r w:rsidR="00CF54DC">
        <w:rPr>
          <w:rFonts w:ascii="Arial" w:hAnsi="Arial" w:cs="Arial"/>
          <w:b/>
          <w:sz w:val="20"/>
          <w:szCs w:val="20"/>
        </w:rPr>
        <w:t>new students</w:t>
      </w:r>
      <w:r>
        <w:rPr>
          <w:rFonts w:ascii="Arial" w:hAnsi="Arial" w:cs="Arial"/>
          <w:sz w:val="20"/>
          <w:szCs w:val="20"/>
        </w:rPr>
        <w:t xml:space="preserve"> to the school. To qualify for the incentive, referred students cannot have a </w:t>
      </w:r>
      <w:r w:rsidR="003923EC">
        <w:rPr>
          <w:rFonts w:ascii="Arial" w:hAnsi="Arial" w:cs="Arial"/>
          <w:sz w:val="20"/>
          <w:szCs w:val="20"/>
        </w:rPr>
        <w:t xml:space="preserve">sibling </w:t>
      </w:r>
      <w:r>
        <w:rPr>
          <w:rFonts w:ascii="Arial" w:hAnsi="Arial" w:cs="Arial"/>
          <w:sz w:val="20"/>
          <w:szCs w:val="20"/>
        </w:rPr>
        <w:t>enrolled at SFA.</w:t>
      </w:r>
    </w:p>
    <w:p w14:paraId="59D735EC" w14:textId="77777777" w:rsidR="001632C2" w:rsidRPr="001632C2" w:rsidRDefault="001632C2" w:rsidP="001632C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qualify, referrals must be acknowledged during the </w:t>
      </w:r>
      <w:r w:rsidRPr="00CF54DC">
        <w:rPr>
          <w:rFonts w:ascii="Arial" w:hAnsi="Arial" w:cs="Arial"/>
          <w:b/>
          <w:sz w:val="20"/>
          <w:szCs w:val="20"/>
        </w:rPr>
        <w:t>initial contact</w:t>
      </w:r>
      <w:r>
        <w:rPr>
          <w:rFonts w:ascii="Arial" w:hAnsi="Arial" w:cs="Arial"/>
          <w:sz w:val="20"/>
          <w:szCs w:val="20"/>
        </w:rPr>
        <w:t xml:space="preserve"> with the school. </w:t>
      </w:r>
      <w:r w:rsidRPr="001632C2">
        <w:rPr>
          <w:rFonts w:ascii="Arial" w:hAnsi="Arial" w:cs="Arial"/>
          <w:b/>
          <w:sz w:val="20"/>
          <w:szCs w:val="20"/>
        </w:rPr>
        <w:t xml:space="preserve">To receive tuition credit, the Referring Family must ensure that the Prospective </w:t>
      </w:r>
      <w:r w:rsidR="00CF54DC">
        <w:rPr>
          <w:rFonts w:ascii="Arial" w:hAnsi="Arial" w:cs="Arial"/>
          <w:b/>
          <w:sz w:val="20"/>
          <w:szCs w:val="20"/>
        </w:rPr>
        <w:t>Family submits the Referral Form</w:t>
      </w:r>
      <w:r w:rsidRPr="001632C2">
        <w:rPr>
          <w:rFonts w:ascii="Arial" w:hAnsi="Arial" w:cs="Arial"/>
          <w:b/>
          <w:sz w:val="20"/>
          <w:szCs w:val="20"/>
        </w:rPr>
        <w:t xml:space="preserve"> included in the New Student Application Packet.</w:t>
      </w:r>
    </w:p>
    <w:p w14:paraId="303C78A6" w14:textId="77777777" w:rsidR="001632C2" w:rsidRDefault="001632C2" w:rsidP="001632C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new students must meet standard enrollment criteria.</w:t>
      </w:r>
    </w:p>
    <w:p w14:paraId="1AED50F3" w14:textId="43FFDB13" w:rsidR="001632C2" w:rsidRDefault="001632C2" w:rsidP="001632C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Tuiti</w:t>
      </w:r>
      <w:r w:rsidR="00C31DD4">
        <w:rPr>
          <w:rFonts w:ascii="Arial" w:hAnsi="Arial" w:cs="Arial"/>
          <w:sz w:val="20"/>
          <w:szCs w:val="20"/>
        </w:rPr>
        <w:t>on credit</w:t>
      </w:r>
      <w:r w:rsidR="00CF54DC">
        <w:rPr>
          <w:rFonts w:ascii="Arial" w:hAnsi="Arial" w:cs="Arial"/>
          <w:sz w:val="20"/>
          <w:szCs w:val="20"/>
        </w:rPr>
        <w:t>s</w:t>
      </w:r>
      <w:r w:rsidR="00C31DD4">
        <w:rPr>
          <w:rFonts w:ascii="Arial" w:hAnsi="Arial" w:cs="Arial"/>
          <w:sz w:val="20"/>
          <w:szCs w:val="20"/>
        </w:rPr>
        <w:t xml:space="preserve"> will be applied in January </w:t>
      </w:r>
      <w:r w:rsidR="00FA0564">
        <w:rPr>
          <w:rFonts w:ascii="Arial" w:hAnsi="Arial" w:cs="Arial"/>
          <w:sz w:val="20"/>
          <w:szCs w:val="20"/>
        </w:rPr>
        <w:t>2018</w:t>
      </w:r>
      <w:r w:rsidR="00CF54DC">
        <w:rPr>
          <w:rFonts w:ascii="Arial" w:hAnsi="Arial" w:cs="Arial"/>
          <w:sz w:val="20"/>
          <w:szCs w:val="20"/>
        </w:rPr>
        <w:t xml:space="preserve"> </w:t>
      </w:r>
      <w:r w:rsidR="00C31DD4">
        <w:rPr>
          <w:rFonts w:ascii="Arial" w:hAnsi="Arial" w:cs="Arial"/>
          <w:sz w:val="20"/>
          <w:szCs w:val="20"/>
        </w:rPr>
        <w:t>based</w:t>
      </w:r>
      <w:r>
        <w:rPr>
          <w:rFonts w:ascii="Arial" w:hAnsi="Arial" w:cs="Arial"/>
          <w:sz w:val="20"/>
          <w:szCs w:val="20"/>
        </w:rPr>
        <w:t xml:space="preserve"> on the new </w:t>
      </w:r>
      <w:r w:rsidR="001A15A5">
        <w:rPr>
          <w:rFonts w:ascii="Arial" w:hAnsi="Arial" w:cs="Arial"/>
          <w:sz w:val="20"/>
          <w:szCs w:val="20"/>
        </w:rPr>
        <w:t>student(s) remaining</w:t>
      </w:r>
      <w:r w:rsidR="00CF54DC">
        <w:rPr>
          <w:rFonts w:ascii="Arial" w:hAnsi="Arial" w:cs="Arial"/>
          <w:sz w:val="20"/>
          <w:szCs w:val="20"/>
        </w:rPr>
        <w:t xml:space="preserve"> through </w:t>
      </w:r>
      <w:r w:rsidR="00C31DD4">
        <w:rPr>
          <w:rFonts w:ascii="Arial" w:hAnsi="Arial" w:cs="Arial"/>
          <w:sz w:val="20"/>
          <w:szCs w:val="20"/>
        </w:rPr>
        <w:t xml:space="preserve">December </w:t>
      </w:r>
      <w:r w:rsidR="00FA0564">
        <w:rPr>
          <w:rFonts w:ascii="Arial" w:hAnsi="Arial" w:cs="Arial"/>
          <w:sz w:val="20"/>
          <w:szCs w:val="20"/>
        </w:rPr>
        <w:t>2017</w:t>
      </w:r>
      <w:r>
        <w:rPr>
          <w:rFonts w:ascii="Arial" w:hAnsi="Arial" w:cs="Arial"/>
          <w:sz w:val="20"/>
          <w:szCs w:val="20"/>
        </w:rPr>
        <w:t xml:space="preserve">.  </w:t>
      </w:r>
    </w:p>
    <w:p w14:paraId="1D47292F" w14:textId="77777777" w:rsidR="001632C2" w:rsidRDefault="00472133" w:rsidP="001632C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Families,</w:t>
      </w:r>
      <w:r w:rsidR="001632C2">
        <w:rPr>
          <w:rFonts w:ascii="Arial" w:hAnsi="Arial" w:cs="Arial"/>
          <w:sz w:val="20"/>
          <w:szCs w:val="20"/>
        </w:rPr>
        <w:t xml:space="preserve"> who paid their tuition in full, and teachers and staff making referrals, will receive an incentive check equal to the amount of the tuition credit. </w:t>
      </w:r>
    </w:p>
    <w:p w14:paraId="4E03BEAC" w14:textId="7305DA3E" w:rsidR="00CF54DC" w:rsidRDefault="00DE3D2B" w:rsidP="001632C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tuition credit</w:t>
      </w:r>
      <w:r w:rsidR="004D7D31">
        <w:rPr>
          <w:rFonts w:ascii="Arial" w:hAnsi="Arial" w:cs="Arial"/>
          <w:sz w:val="20"/>
          <w:szCs w:val="20"/>
        </w:rPr>
        <w:t xml:space="preserve"> of $500</w:t>
      </w:r>
      <w:r>
        <w:rPr>
          <w:rFonts w:ascii="Arial" w:hAnsi="Arial" w:cs="Arial"/>
          <w:sz w:val="20"/>
          <w:szCs w:val="20"/>
        </w:rPr>
        <w:t xml:space="preserve"> may be pro-rated a</w:t>
      </w:r>
      <w:r w:rsidR="001A15A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determined by the principal for the referral</w:t>
      </w:r>
      <w:r w:rsidR="00CF54DC">
        <w:rPr>
          <w:rFonts w:ascii="Arial" w:hAnsi="Arial" w:cs="Arial"/>
          <w:sz w:val="20"/>
          <w:szCs w:val="20"/>
        </w:rPr>
        <w:t xml:space="preserve"> of </w:t>
      </w:r>
      <w:r>
        <w:rPr>
          <w:rFonts w:ascii="Arial" w:hAnsi="Arial" w:cs="Arial"/>
          <w:sz w:val="20"/>
          <w:szCs w:val="20"/>
        </w:rPr>
        <w:t xml:space="preserve">a </w:t>
      </w:r>
      <w:r w:rsidR="00CF54DC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ew student</w:t>
      </w:r>
      <w:r w:rsidR="00CF54DC">
        <w:rPr>
          <w:rFonts w:ascii="Arial" w:hAnsi="Arial" w:cs="Arial"/>
          <w:sz w:val="20"/>
          <w:szCs w:val="20"/>
        </w:rPr>
        <w:t xml:space="preserve"> who enrolls after t</w:t>
      </w:r>
      <w:r>
        <w:rPr>
          <w:rFonts w:ascii="Arial" w:hAnsi="Arial" w:cs="Arial"/>
          <w:sz w:val="20"/>
          <w:szCs w:val="20"/>
        </w:rPr>
        <w:t>he official start of</w:t>
      </w:r>
      <w:r w:rsidR="00FA0564">
        <w:rPr>
          <w:rFonts w:ascii="Arial" w:hAnsi="Arial" w:cs="Arial"/>
          <w:sz w:val="20"/>
          <w:szCs w:val="20"/>
        </w:rPr>
        <w:t xml:space="preserve"> the school year (September 2017</w:t>
      </w:r>
      <w:r>
        <w:rPr>
          <w:rFonts w:ascii="Arial" w:hAnsi="Arial" w:cs="Arial"/>
          <w:sz w:val="20"/>
          <w:szCs w:val="20"/>
        </w:rPr>
        <w:t xml:space="preserve">), based on the acceptance date. </w:t>
      </w:r>
      <w:r w:rsidR="00CF54DC">
        <w:rPr>
          <w:rFonts w:ascii="Arial" w:hAnsi="Arial" w:cs="Arial"/>
          <w:sz w:val="20"/>
          <w:szCs w:val="20"/>
        </w:rPr>
        <w:t xml:space="preserve"> </w:t>
      </w:r>
    </w:p>
    <w:p w14:paraId="00B6BB15" w14:textId="77777777" w:rsidR="00CF0934" w:rsidRDefault="00CF0934" w:rsidP="00CF093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D33CBFF" w14:textId="77777777" w:rsidR="00CF0934" w:rsidRDefault="00CF0934" w:rsidP="00CF093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Student Referral Incentive Program is subject to review and modification. Interpretation of program parameters will be at the discretion of the Principal.</w:t>
      </w:r>
    </w:p>
    <w:p w14:paraId="4725FEC2" w14:textId="77777777" w:rsidR="00F7507B" w:rsidRDefault="00F7507B" w:rsidP="00CF0934">
      <w:pPr>
        <w:pBdr>
          <w:bottom w:val="single" w:sz="6" w:space="1" w:color="auto"/>
        </w:pBdr>
        <w:spacing w:after="0"/>
        <w:jc w:val="both"/>
        <w:rPr>
          <w:rFonts w:ascii="Arial" w:hAnsi="Arial" w:cs="Arial"/>
          <w:sz w:val="20"/>
          <w:szCs w:val="20"/>
        </w:rPr>
      </w:pPr>
    </w:p>
    <w:p w14:paraId="17AB26EE" w14:textId="77777777" w:rsidR="00F7507B" w:rsidRDefault="00F7507B" w:rsidP="00CF0934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C0132C2" w14:textId="77777777" w:rsidR="00F7507B" w:rsidRDefault="00F7507B" w:rsidP="00F7507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St. Francis of Assisi School – New Student Referral Program</w:t>
      </w:r>
    </w:p>
    <w:p w14:paraId="7504FC16" w14:textId="77777777" w:rsidR="00F7507B" w:rsidRDefault="00F7507B" w:rsidP="00F7507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This form is to be completed by current St. Francis of Assisi School families</w:t>
      </w:r>
    </w:p>
    <w:p w14:paraId="5B47E05C" w14:textId="77777777" w:rsidR="00F7507B" w:rsidRDefault="00F7507B" w:rsidP="00F7507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F7719BD" w14:textId="77777777" w:rsidR="00C902DB" w:rsidRDefault="00C902DB" w:rsidP="00C902DB">
      <w:pPr>
        <w:spacing w:after="0"/>
        <w:ind w:firstLine="720"/>
        <w:rPr>
          <w:rFonts w:ascii="Arial" w:hAnsi="Arial" w:cs="Arial"/>
          <w:sz w:val="20"/>
          <w:szCs w:val="20"/>
        </w:rPr>
      </w:pPr>
    </w:p>
    <w:p w14:paraId="47234C37" w14:textId="77777777" w:rsidR="00F7507B" w:rsidRDefault="00F7507B" w:rsidP="00C902DB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I/We _____________________________________________ have referred the following family to </w:t>
      </w:r>
    </w:p>
    <w:p w14:paraId="302FAAD4" w14:textId="77777777" w:rsidR="00F7507B" w:rsidRPr="00C902DB" w:rsidRDefault="00F7507B" w:rsidP="00F7507B">
      <w:pPr>
        <w:spacing w:after="0"/>
        <w:rPr>
          <w:rFonts w:ascii="Arial" w:hAnsi="Arial" w:cs="Arial"/>
          <w:i/>
          <w:sz w:val="18"/>
          <w:szCs w:val="18"/>
        </w:rPr>
      </w:pPr>
      <w:r w:rsidRPr="00C902DB">
        <w:rPr>
          <w:rFonts w:ascii="Arial" w:hAnsi="Arial" w:cs="Arial"/>
          <w:sz w:val="18"/>
          <w:szCs w:val="18"/>
        </w:rPr>
        <w:t xml:space="preserve">                       </w:t>
      </w:r>
      <w:r w:rsidR="00C902DB">
        <w:rPr>
          <w:rFonts w:ascii="Arial" w:hAnsi="Arial" w:cs="Arial"/>
          <w:sz w:val="18"/>
          <w:szCs w:val="18"/>
        </w:rPr>
        <w:t xml:space="preserve">                    </w:t>
      </w:r>
      <w:r w:rsidRPr="00C902DB">
        <w:rPr>
          <w:rFonts w:ascii="Arial" w:hAnsi="Arial" w:cs="Arial"/>
          <w:sz w:val="18"/>
          <w:szCs w:val="18"/>
        </w:rPr>
        <w:t xml:space="preserve">    </w:t>
      </w:r>
      <w:r w:rsidRPr="00C902DB">
        <w:rPr>
          <w:rFonts w:ascii="Arial" w:hAnsi="Arial" w:cs="Arial"/>
          <w:i/>
          <w:sz w:val="18"/>
          <w:szCs w:val="18"/>
        </w:rPr>
        <w:t>(Name of Referring Family)</w:t>
      </w:r>
    </w:p>
    <w:p w14:paraId="2FB9607B" w14:textId="77777777" w:rsidR="00F7507B" w:rsidRDefault="00F7507B" w:rsidP="00F7507B">
      <w:pPr>
        <w:spacing w:after="0"/>
        <w:rPr>
          <w:rFonts w:ascii="Arial" w:hAnsi="Arial" w:cs="Arial"/>
          <w:sz w:val="20"/>
          <w:szCs w:val="20"/>
        </w:rPr>
      </w:pPr>
    </w:p>
    <w:p w14:paraId="75B723E0" w14:textId="77777777" w:rsidR="00F7507B" w:rsidRDefault="00C902DB" w:rsidP="00C902DB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St.</w:t>
      </w:r>
      <w:r w:rsidR="00F7507B">
        <w:rPr>
          <w:rFonts w:ascii="Arial" w:hAnsi="Arial" w:cs="Arial"/>
          <w:sz w:val="20"/>
          <w:szCs w:val="20"/>
        </w:rPr>
        <w:t xml:space="preserve"> Francis of Assisi School: _____________________________________________.</w:t>
      </w:r>
    </w:p>
    <w:p w14:paraId="0DE83660" w14:textId="77777777" w:rsidR="00F7507B" w:rsidRPr="00C902DB" w:rsidRDefault="00F7507B" w:rsidP="00F7507B">
      <w:pPr>
        <w:spacing w:after="0"/>
        <w:rPr>
          <w:rFonts w:ascii="Arial" w:hAnsi="Arial" w:cs="Arial"/>
          <w:i/>
          <w:sz w:val="18"/>
          <w:szCs w:val="18"/>
        </w:rPr>
      </w:pPr>
      <w:r w:rsidRPr="00C902DB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</w:t>
      </w:r>
      <w:r w:rsidR="00C902DB" w:rsidRPr="00C902DB">
        <w:rPr>
          <w:rFonts w:ascii="Arial" w:hAnsi="Arial" w:cs="Arial"/>
          <w:i/>
          <w:sz w:val="18"/>
          <w:szCs w:val="18"/>
        </w:rPr>
        <w:t xml:space="preserve">               </w:t>
      </w:r>
      <w:r w:rsidR="00C902DB">
        <w:rPr>
          <w:rFonts w:ascii="Arial" w:hAnsi="Arial" w:cs="Arial"/>
          <w:i/>
          <w:sz w:val="18"/>
          <w:szCs w:val="18"/>
        </w:rPr>
        <w:t xml:space="preserve">                </w:t>
      </w:r>
      <w:r w:rsidR="00C902DB" w:rsidRPr="00C902DB">
        <w:rPr>
          <w:rFonts w:ascii="Arial" w:hAnsi="Arial" w:cs="Arial"/>
          <w:i/>
          <w:sz w:val="18"/>
          <w:szCs w:val="18"/>
        </w:rPr>
        <w:t xml:space="preserve">  </w:t>
      </w:r>
      <w:r w:rsidRPr="00C902DB">
        <w:rPr>
          <w:rFonts w:ascii="Arial" w:hAnsi="Arial" w:cs="Arial"/>
          <w:i/>
          <w:sz w:val="18"/>
          <w:szCs w:val="18"/>
        </w:rPr>
        <w:t xml:space="preserve"> (Name of New Family)</w:t>
      </w:r>
    </w:p>
    <w:p w14:paraId="207AA6DE" w14:textId="77777777" w:rsidR="00F7507B" w:rsidRDefault="00F7507B" w:rsidP="00F7507B">
      <w:pPr>
        <w:spacing w:after="0"/>
        <w:rPr>
          <w:rFonts w:ascii="Arial" w:hAnsi="Arial" w:cs="Arial"/>
          <w:i/>
          <w:sz w:val="20"/>
          <w:szCs w:val="20"/>
        </w:rPr>
      </w:pPr>
    </w:p>
    <w:p w14:paraId="1C6049A6" w14:textId="77777777" w:rsidR="00C902DB" w:rsidRDefault="00C902DB" w:rsidP="00F7507B">
      <w:pPr>
        <w:spacing w:after="0"/>
        <w:rPr>
          <w:rFonts w:ascii="Arial" w:hAnsi="Arial" w:cs="Arial"/>
          <w:i/>
          <w:sz w:val="20"/>
          <w:szCs w:val="20"/>
        </w:rPr>
      </w:pPr>
    </w:p>
    <w:p w14:paraId="34F62538" w14:textId="77777777" w:rsidR="00F7507B" w:rsidRDefault="00F7507B" w:rsidP="00F7507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Parent Name(s): ______________________________________ Tel: _______________________</w:t>
      </w:r>
    </w:p>
    <w:p w14:paraId="61FEACDC" w14:textId="77777777" w:rsidR="00F7507B" w:rsidRDefault="00F7507B" w:rsidP="00F7507B">
      <w:pPr>
        <w:spacing w:after="0"/>
        <w:rPr>
          <w:rFonts w:ascii="Arial" w:hAnsi="Arial" w:cs="Arial"/>
          <w:sz w:val="20"/>
          <w:szCs w:val="20"/>
        </w:rPr>
      </w:pPr>
    </w:p>
    <w:p w14:paraId="023A53C2" w14:textId="77777777" w:rsidR="00F7507B" w:rsidRDefault="00F7507B" w:rsidP="00F7507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 ___________________________________________________________________________</w:t>
      </w:r>
    </w:p>
    <w:p w14:paraId="12ABF92B" w14:textId="77777777" w:rsidR="00F7507B" w:rsidRDefault="00F7507B" w:rsidP="00F7507B">
      <w:pPr>
        <w:spacing w:after="0"/>
        <w:rPr>
          <w:rFonts w:ascii="Arial" w:hAnsi="Arial" w:cs="Arial"/>
          <w:sz w:val="20"/>
          <w:szCs w:val="20"/>
        </w:rPr>
      </w:pPr>
    </w:p>
    <w:p w14:paraId="6A82A93B" w14:textId="77777777" w:rsidR="00F7507B" w:rsidRDefault="00F7507B" w:rsidP="00F7507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Student Name: _______________________________________ Grade: _____________________</w:t>
      </w:r>
    </w:p>
    <w:p w14:paraId="31A33FA2" w14:textId="77777777" w:rsidR="00F7507B" w:rsidRDefault="00F7507B" w:rsidP="00F7507B">
      <w:pPr>
        <w:spacing w:after="0"/>
        <w:rPr>
          <w:rFonts w:ascii="Arial" w:hAnsi="Arial" w:cs="Arial"/>
          <w:sz w:val="20"/>
          <w:szCs w:val="20"/>
        </w:rPr>
      </w:pPr>
    </w:p>
    <w:p w14:paraId="5ECD05B6" w14:textId="77777777" w:rsidR="00F7507B" w:rsidRDefault="00F7507B" w:rsidP="00F7507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Student Name: _______________________________________ Grade: _____________________</w:t>
      </w:r>
    </w:p>
    <w:p w14:paraId="7A610B7A" w14:textId="77777777" w:rsidR="00F7507B" w:rsidRDefault="00F7507B" w:rsidP="00F7507B">
      <w:pPr>
        <w:spacing w:after="0"/>
        <w:rPr>
          <w:rFonts w:ascii="Arial" w:hAnsi="Arial" w:cs="Arial"/>
          <w:sz w:val="20"/>
          <w:szCs w:val="20"/>
        </w:rPr>
      </w:pPr>
    </w:p>
    <w:p w14:paraId="78024AE4" w14:textId="77777777" w:rsidR="00F7507B" w:rsidRDefault="00F7507B" w:rsidP="00F7507B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0B000B89" w14:textId="77777777" w:rsidR="00F7507B" w:rsidRDefault="00F7507B" w:rsidP="00F7507B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Please return form to</w:t>
      </w:r>
      <w:r w:rsidR="00CF54DC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F54DC">
        <w:rPr>
          <w:rFonts w:ascii="Arial" w:hAnsi="Arial" w:cs="Arial"/>
          <w:b/>
          <w:i/>
          <w:sz w:val="18"/>
          <w:szCs w:val="18"/>
        </w:rPr>
        <w:t>Brian M. Cote, St. Francis of Assisi School, 850 Washington Street, Braintree, MA 02184</w:t>
      </w:r>
    </w:p>
    <w:p w14:paraId="1BC7403E" w14:textId="77777777" w:rsidR="00F7507B" w:rsidRDefault="00F7507B" w:rsidP="00F7507B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Verification of your referral will be needed at the time of application and acceptance.</w:t>
      </w:r>
    </w:p>
    <w:p w14:paraId="45F84A36" w14:textId="77777777" w:rsidR="00F7507B" w:rsidRPr="00F7507B" w:rsidRDefault="00F7507B" w:rsidP="00F7507B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Please contact Brian M. Cote, Principal at (781) 848-0842 x12 if you have any questions.</w:t>
      </w:r>
    </w:p>
    <w:sectPr w:rsidR="00F7507B" w:rsidRPr="00F7507B" w:rsidSect="00472133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775ED"/>
    <w:multiLevelType w:val="hybridMultilevel"/>
    <w:tmpl w:val="89223F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8A"/>
    <w:rsid w:val="00070C5E"/>
    <w:rsid w:val="001632C2"/>
    <w:rsid w:val="001A15A5"/>
    <w:rsid w:val="002C2B07"/>
    <w:rsid w:val="0038732A"/>
    <w:rsid w:val="003923EC"/>
    <w:rsid w:val="00472133"/>
    <w:rsid w:val="004C56F5"/>
    <w:rsid w:val="004D7D31"/>
    <w:rsid w:val="00555C5E"/>
    <w:rsid w:val="007F21E0"/>
    <w:rsid w:val="008427DD"/>
    <w:rsid w:val="0084618A"/>
    <w:rsid w:val="00C31DD4"/>
    <w:rsid w:val="00C902DB"/>
    <w:rsid w:val="00CE1B84"/>
    <w:rsid w:val="00CF0934"/>
    <w:rsid w:val="00CF54DC"/>
    <w:rsid w:val="00DE3D2B"/>
    <w:rsid w:val="00E46C60"/>
    <w:rsid w:val="00EA6B91"/>
    <w:rsid w:val="00F23989"/>
    <w:rsid w:val="00F7507B"/>
    <w:rsid w:val="00FA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A5DDE"/>
  <w15:docId w15:val="{9FE29434-7A20-4984-B08D-07CE3BD4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2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Denise Clark</cp:lastModifiedBy>
  <cp:revision>2</cp:revision>
  <cp:lastPrinted>2015-01-06T19:34:00Z</cp:lastPrinted>
  <dcterms:created xsi:type="dcterms:W3CDTF">2017-02-01T20:16:00Z</dcterms:created>
  <dcterms:modified xsi:type="dcterms:W3CDTF">2017-02-01T20:16:00Z</dcterms:modified>
</cp:coreProperties>
</file>