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F6937" w14:textId="77777777" w:rsidR="00FB68D5" w:rsidRDefault="006E7A8A" w:rsidP="007453D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Tuition Rates</w:t>
      </w:r>
    </w:p>
    <w:p w14:paraId="3DF41E06" w14:textId="77777777" w:rsidR="007453D7" w:rsidRDefault="007453D7" w:rsidP="007453D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30AB1D" w14:textId="77777777" w:rsidR="007453D7" w:rsidRPr="004B7F1D" w:rsidRDefault="007453D7" w:rsidP="00745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7F1D">
        <w:rPr>
          <w:rFonts w:ascii="Arial" w:hAnsi="Arial" w:cs="Arial"/>
          <w:b/>
          <w:sz w:val="24"/>
          <w:szCs w:val="24"/>
        </w:rPr>
        <w:t>SAINT FRANCIS OF ASSISI SCHOOL, BRAINTREE MA</w:t>
      </w:r>
    </w:p>
    <w:p w14:paraId="3B2156B2" w14:textId="77777777" w:rsidR="007453D7" w:rsidRPr="004B7F1D" w:rsidRDefault="007453D7" w:rsidP="00745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7F1D">
        <w:rPr>
          <w:rFonts w:ascii="Arial" w:hAnsi="Arial" w:cs="Arial"/>
          <w:b/>
          <w:sz w:val="24"/>
          <w:szCs w:val="24"/>
        </w:rPr>
        <w:t>PRE-KINDERGARTEN – GRADE 8</w:t>
      </w:r>
    </w:p>
    <w:p w14:paraId="0907B85E" w14:textId="77777777" w:rsidR="007453D7" w:rsidRPr="004B7F1D" w:rsidRDefault="003A324D" w:rsidP="00745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YEAR 2016</w:t>
      </w:r>
      <w:r w:rsidR="007453D7" w:rsidRPr="004B7F1D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14:paraId="0838AF7D" w14:textId="77777777" w:rsidR="007453D7" w:rsidRDefault="007453D7" w:rsidP="007453D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B110E0" w14:textId="77777777" w:rsidR="007453D7" w:rsidRDefault="007453D7" w:rsidP="007453D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E11947" w14:textId="77777777" w:rsidR="007453D7" w:rsidRPr="004B7F1D" w:rsidRDefault="007453D7" w:rsidP="00745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7F1D">
        <w:rPr>
          <w:rFonts w:ascii="Arial" w:hAnsi="Arial" w:cs="Arial"/>
          <w:b/>
          <w:sz w:val="24"/>
          <w:szCs w:val="24"/>
        </w:rPr>
        <w:t>Kindergarten – Grade 8</w:t>
      </w:r>
    </w:p>
    <w:p w14:paraId="5693593D" w14:textId="77777777" w:rsidR="007453D7" w:rsidRDefault="007453D7" w:rsidP="007453D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53D7" w14:paraId="1C9FED26" w14:textId="77777777" w:rsidTr="007453D7">
        <w:tc>
          <w:tcPr>
            <w:tcW w:w="4788" w:type="dxa"/>
          </w:tcPr>
          <w:p w14:paraId="6DD35C95" w14:textId="77777777" w:rsidR="007453D7" w:rsidRPr="007453D7" w:rsidRDefault="007453D7" w:rsidP="0074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Kindergarten – Grade </w:t>
            </w:r>
            <w:r w:rsidR="003A324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788" w:type="dxa"/>
          </w:tcPr>
          <w:p w14:paraId="6093AEA5" w14:textId="77777777" w:rsidR="007453D7" w:rsidRP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$5,47</w:t>
            </w:r>
            <w:r w:rsidR="007453D7" w:rsidRPr="007453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53D7" w14:paraId="7F7C4C35" w14:textId="77777777" w:rsidTr="007453D7">
        <w:tc>
          <w:tcPr>
            <w:tcW w:w="4788" w:type="dxa"/>
          </w:tcPr>
          <w:p w14:paraId="3E599249" w14:textId="77777777" w:rsidR="007453D7" w:rsidRPr="007453D7" w:rsidRDefault="007453D7" w:rsidP="0074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  <w:r w:rsidR="003A324D">
              <w:rPr>
                <w:rFonts w:ascii="Arial" w:hAnsi="Arial" w:cs="Arial"/>
                <w:sz w:val="20"/>
                <w:szCs w:val="20"/>
              </w:rPr>
              <w:t>s 4 –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3A3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24D" w:rsidRPr="003A324D">
              <w:rPr>
                <w:rFonts w:ascii="Arial" w:hAnsi="Arial" w:cs="Arial"/>
                <w:i/>
                <w:sz w:val="20"/>
                <w:szCs w:val="20"/>
              </w:rPr>
              <w:t>(includes Technology Fee)</w:t>
            </w:r>
          </w:p>
        </w:tc>
        <w:tc>
          <w:tcPr>
            <w:tcW w:w="4788" w:type="dxa"/>
          </w:tcPr>
          <w:p w14:paraId="0D4DDF4D" w14:textId="77777777" w:rsidR="007453D7" w:rsidRP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$5,620</w:t>
            </w:r>
          </w:p>
        </w:tc>
      </w:tr>
    </w:tbl>
    <w:p w14:paraId="5E849925" w14:textId="77777777" w:rsidR="007453D7" w:rsidRDefault="007453D7" w:rsidP="007453D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F3FF14" w14:textId="77777777" w:rsidR="004B7F1D" w:rsidRDefault="004B7F1D" w:rsidP="00745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8D658C" w14:textId="77777777" w:rsidR="007453D7" w:rsidRPr="004B7F1D" w:rsidRDefault="007453D7" w:rsidP="00745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7F1D">
        <w:rPr>
          <w:rFonts w:ascii="Arial" w:hAnsi="Arial" w:cs="Arial"/>
          <w:b/>
          <w:sz w:val="24"/>
          <w:szCs w:val="24"/>
        </w:rPr>
        <w:t>Pre-Kindergarten</w:t>
      </w:r>
    </w:p>
    <w:p w14:paraId="417DB068" w14:textId="77777777" w:rsidR="007453D7" w:rsidRDefault="007453D7" w:rsidP="007453D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E56C10" w14:textId="77777777" w:rsidR="007453D7" w:rsidRDefault="007453D7" w:rsidP="005C00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Half-Day Program 7:55 A.M. – 12:00 P.M./Full Day 7:55 A.M. – 1:55 P.M.</w:t>
      </w:r>
    </w:p>
    <w:p w14:paraId="356F52F7" w14:textId="77777777" w:rsidR="007453D7" w:rsidRDefault="007453D7" w:rsidP="007453D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53D7" w14:paraId="39BBFFC3" w14:textId="77777777" w:rsidTr="007453D7">
        <w:tc>
          <w:tcPr>
            <w:tcW w:w="4788" w:type="dxa"/>
          </w:tcPr>
          <w:p w14:paraId="0ACEAD91" w14:textId="77777777" w:rsidR="007453D7" w:rsidRPr="00CF0A7F" w:rsidRDefault="00CF0A7F" w:rsidP="00A95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Pre-K 1  2 H  </w:t>
            </w:r>
            <w:r>
              <w:rPr>
                <w:rFonts w:ascii="Arial" w:hAnsi="Arial" w:cs="Arial"/>
                <w:sz w:val="20"/>
                <w:szCs w:val="20"/>
              </w:rPr>
              <w:t>(Pre-K  3 year old</w:t>
            </w:r>
            <w:r w:rsidR="00A9539A">
              <w:rPr>
                <w:rFonts w:ascii="Arial" w:hAnsi="Arial" w:cs="Arial"/>
                <w:sz w:val="20"/>
                <w:szCs w:val="20"/>
              </w:rPr>
              <w:t>s  -</w:t>
            </w:r>
            <w:r>
              <w:rPr>
                <w:rFonts w:ascii="Arial" w:hAnsi="Arial" w:cs="Arial"/>
                <w:sz w:val="20"/>
                <w:szCs w:val="20"/>
              </w:rPr>
              <w:t xml:space="preserve">  2 Half Days)</w:t>
            </w:r>
          </w:p>
        </w:tc>
        <w:tc>
          <w:tcPr>
            <w:tcW w:w="4788" w:type="dxa"/>
          </w:tcPr>
          <w:p w14:paraId="35E5535E" w14:textId="77777777" w:rsid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$4,060</w:t>
            </w:r>
          </w:p>
        </w:tc>
      </w:tr>
      <w:tr w:rsidR="007453D7" w14:paraId="38ED37C2" w14:textId="77777777" w:rsidTr="007453D7">
        <w:tc>
          <w:tcPr>
            <w:tcW w:w="4788" w:type="dxa"/>
          </w:tcPr>
          <w:p w14:paraId="7C4FA1AB" w14:textId="77777777" w:rsidR="007453D7" w:rsidRPr="00CF0A7F" w:rsidRDefault="00CF0A7F" w:rsidP="0074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Pre-K 1  2 F  </w:t>
            </w:r>
            <w:r>
              <w:rPr>
                <w:rFonts w:ascii="Arial" w:hAnsi="Arial" w:cs="Arial"/>
                <w:sz w:val="20"/>
                <w:szCs w:val="20"/>
              </w:rPr>
              <w:t>(Pre-K  3 year olds  -   2 Full Days)</w:t>
            </w:r>
          </w:p>
        </w:tc>
        <w:tc>
          <w:tcPr>
            <w:tcW w:w="4788" w:type="dxa"/>
          </w:tcPr>
          <w:p w14:paraId="15FA286A" w14:textId="77777777" w:rsidR="007453D7" w:rsidRDefault="00012907" w:rsidP="004B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</w:t>
            </w:r>
            <w:r w:rsidR="003A32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53D7" w14:paraId="277B775A" w14:textId="77777777" w:rsidTr="007453D7">
        <w:tc>
          <w:tcPr>
            <w:tcW w:w="4788" w:type="dxa"/>
          </w:tcPr>
          <w:p w14:paraId="7F80F1BA" w14:textId="77777777" w:rsidR="007453D7" w:rsidRPr="00CF0A7F" w:rsidRDefault="00CF0A7F" w:rsidP="00745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Pre-K 1  3 H  </w:t>
            </w:r>
            <w:r w:rsidRPr="00CF0A7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Pre-K  3 year olds </w:t>
            </w:r>
            <w:r w:rsidRPr="00CF0A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9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F0A7F">
              <w:rPr>
                <w:rFonts w:ascii="Arial" w:hAnsi="Arial" w:cs="Arial"/>
                <w:sz w:val="20"/>
                <w:szCs w:val="20"/>
              </w:rPr>
              <w:t>3 Half Days)</w:t>
            </w:r>
          </w:p>
        </w:tc>
        <w:tc>
          <w:tcPr>
            <w:tcW w:w="4788" w:type="dxa"/>
          </w:tcPr>
          <w:p w14:paraId="10C66E20" w14:textId="77777777" w:rsid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$4,585</w:t>
            </w:r>
          </w:p>
        </w:tc>
      </w:tr>
      <w:tr w:rsidR="007453D7" w14:paraId="2E723B31" w14:textId="77777777" w:rsidTr="007453D7">
        <w:tc>
          <w:tcPr>
            <w:tcW w:w="4788" w:type="dxa"/>
          </w:tcPr>
          <w:p w14:paraId="469E743D" w14:textId="77777777" w:rsidR="007453D7" w:rsidRPr="00CF0A7F" w:rsidRDefault="00CF0A7F" w:rsidP="0074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Pre-K 1  3 F  </w:t>
            </w:r>
            <w:r>
              <w:rPr>
                <w:rFonts w:ascii="Arial" w:hAnsi="Arial" w:cs="Arial"/>
                <w:sz w:val="20"/>
                <w:szCs w:val="20"/>
              </w:rPr>
              <w:t>(Pre-K  3 year olds  -   3 Full Days)</w:t>
            </w:r>
          </w:p>
        </w:tc>
        <w:tc>
          <w:tcPr>
            <w:tcW w:w="4788" w:type="dxa"/>
          </w:tcPr>
          <w:p w14:paraId="47DE1902" w14:textId="77777777" w:rsid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$5,760</w:t>
            </w:r>
          </w:p>
        </w:tc>
      </w:tr>
      <w:tr w:rsidR="007453D7" w14:paraId="50F71C6B" w14:textId="77777777" w:rsidTr="007453D7">
        <w:tc>
          <w:tcPr>
            <w:tcW w:w="4788" w:type="dxa"/>
          </w:tcPr>
          <w:p w14:paraId="6F559BFE" w14:textId="77777777" w:rsidR="007453D7" w:rsidRPr="00CF0A7F" w:rsidRDefault="00CF0A7F" w:rsidP="00CF0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Pre-K 1  5 H  </w:t>
            </w:r>
            <w:r>
              <w:rPr>
                <w:rFonts w:ascii="Arial" w:hAnsi="Arial" w:cs="Arial"/>
                <w:sz w:val="20"/>
                <w:szCs w:val="20"/>
              </w:rPr>
              <w:t>(Pre-K  3 year olds  -  5 Half Days)</w:t>
            </w:r>
          </w:p>
        </w:tc>
        <w:tc>
          <w:tcPr>
            <w:tcW w:w="4788" w:type="dxa"/>
          </w:tcPr>
          <w:p w14:paraId="424E4D45" w14:textId="77777777" w:rsid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$5,96</w:t>
            </w:r>
            <w:r w:rsidR="00A953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53D7" w14:paraId="1C4DE8A3" w14:textId="77777777" w:rsidTr="007453D7">
        <w:tc>
          <w:tcPr>
            <w:tcW w:w="4788" w:type="dxa"/>
          </w:tcPr>
          <w:p w14:paraId="330A123C" w14:textId="77777777" w:rsidR="007453D7" w:rsidRPr="00A9539A" w:rsidRDefault="00A9539A" w:rsidP="0074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Pre-K 1  5 F  </w:t>
            </w:r>
            <w:r>
              <w:rPr>
                <w:rFonts w:ascii="Arial" w:hAnsi="Arial" w:cs="Arial"/>
                <w:sz w:val="20"/>
                <w:szCs w:val="20"/>
              </w:rPr>
              <w:t>(Pre-K  3 year olds  -   5 Full Days)</w:t>
            </w:r>
          </w:p>
        </w:tc>
        <w:tc>
          <w:tcPr>
            <w:tcW w:w="4788" w:type="dxa"/>
          </w:tcPr>
          <w:p w14:paraId="246A47B6" w14:textId="77777777" w:rsidR="007453D7" w:rsidRDefault="003A324D" w:rsidP="0074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$7,585</w:t>
            </w:r>
          </w:p>
        </w:tc>
      </w:tr>
    </w:tbl>
    <w:p w14:paraId="73E26EAF" w14:textId="77777777" w:rsidR="007453D7" w:rsidRPr="00A9539A" w:rsidRDefault="007453D7" w:rsidP="007453D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6E94" w14:paraId="19255F06" w14:textId="77777777" w:rsidTr="00A9539A">
        <w:tc>
          <w:tcPr>
            <w:tcW w:w="4788" w:type="dxa"/>
          </w:tcPr>
          <w:p w14:paraId="50BD15A0" w14:textId="77777777" w:rsidR="00C76E94" w:rsidRPr="00C76E94" w:rsidRDefault="00C76E94" w:rsidP="00F65F82">
            <w:pPr>
              <w:rPr>
                <w:rFonts w:ascii="Arial" w:hAnsi="Arial" w:cs="Arial"/>
                <w:sz w:val="20"/>
                <w:szCs w:val="20"/>
              </w:rPr>
            </w:pPr>
            <w:r w:rsidRPr="00C76E94">
              <w:rPr>
                <w:rFonts w:ascii="Arial" w:hAnsi="Arial" w:cs="Arial"/>
                <w:b/>
                <w:sz w:val="20"/>
                <w:szCs w:val="20"/>
              </w:rPr>
              <w:t>Pre-K 2  3 H</w:t>
            </w:r>
            <w:r w:rsidRPr="00C76E94">
              <w:rPr>
                <w:rFonts w:ascii="Arial" w:hAnsi="Arial" w:cs="Arial"/>
                <w:sz w:val="20"/>
                <w:szCs w:val="20"/>
              </w:rPr>
              <w:t xml:space="preserve">  (Pre-K  4 year olds  -  3 Half Days)</w:t>
            </w:r>
          </w:p>
        </w:tc>
        <w:tc>
          <w:tcPr>
            <w:tcW w:w="4788" w:type="dxa"/>
          </w:tcPr>
          <w:p w14:paraId="00F38441" w14:textId="77777777" w:rsidR="00C76E94" w:rsidRPr="00C76E94" w:rsidRDefault="003A324D" w:rsidP="00C76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$4,385</w:t>
            </w:r>
          </w:p>
        </w:tc>
      </w:tr>
      <w:tr w:rsidR="00C76E94" w14:paraId="676B08BC" w14:textId="77777777" w:rsidTr="00A9539A">
        <w:tc>
          <w:tcPr>
            <w:tcW w:w="4788" w:type="dxa"/>
          </w:tcPr>
          <w:p w14:paraId="49BB1F81" w14:textId="77777777" w:rsidR="00C76E94" w:rsidRPr="00C76E94" w:rsidRDefault="00C76E94" w:rsidP="00F65F82">
            <w:pPr>
              <w:rPr>
                <w:rFonts w:ascii="Arial" w:hAnsi="Arial" w:cs="Arial"/>
                <w:sz w:val="20"/>
                <w:szCs w:val="20"/>
              </w:rPr>
            </w:pPr>
            <w:r w:rsidRPr="00C76E94">
              <w:rPr>
                <w:rFonts w:ascii="Arial" w:hAnsi="Arial" w:cs="Arial"/>
                <w:b/>
                <w:sz w:val="20"/>
                <w:szCs w:val="20"/>
              </w:rPr>
              <w:t>Pre-K 2  3 F</w:t>
            </w:r>
            <w:r w:rsidRPr="00C76E94">
              <w:rPr>
                <w:rFonts w:ascii="Arial" w:hAnsi="Arial" w:cs="Arial"/>
                <w:sz w:val="20"/>
                <w:szCs w:val="20"/>
              </w:rPr>
              <w:t xml:space="preserve">  (Pre-K  4 year olds  -   3 Full Days)</w:t>
            </w:r>
          </w:p>
        </w:tc>
        <w:tc>
          <w:tcPr>
            <w:tcW w:w="4788" w:type="dxa"/>
          </w:tcPr>
          <w:p w14:paraId="2AB4714B" w14:textId="77777777" w:rsidR="00C76E94" w:rsidRPr="00C76E94" w:rsidRDefault="003A324D" w:rsidP="00C76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$5,560</w:t>
            </w:r>
          </w:p>
        </w:tc>
      </w:tr>
      <w:tr w:rsidR="00C76E94" w14:paraId="21C9C606" w14:textId="77777777" w:rsidTr="00A9539A">
        <w:tc>
          <w:tcPr>
            <w:tcW w:w="4788" w:type="dxa"/>
          </w:tcPr>
          <w:p w14:paraId="103B00DF" w14:textId="77777777" w:rsidR="00C76E94" w:rsidRPr="00C76E94" w:rsidRDefault="00C76E94" w:rsidP="00F65F82">
            <w:pPr>
              <w:rPr>
                <w:rFonts w:ascii="Arial" w:hAnsi="Arial" w:cs="Arial"/>
                <w:sz w:val="20"/>
                <w:szCs w:val="20"/>
              </w:rPr>
            </w:pPr>
            <w:r w:rsidRPr="00C76E94">
              <w:rPr>
                <w:rFonts w:ascii="Arial" w:hAnsi="Arial" w:cs="Arial"/>
                <w:b/>
                <w:sz w:val="20"/>
                <w:szCs w:val="20"/>
              </w:rPr>
              <w:t>Pre-K 2  5 H</w:t>
            </w:r>
            <w:r w:rsidRPr="00C76E94">
              <w:rPr>
                <w:rFonts w:ascii="Arial" w:hAnsi="Arial" w:cs="Arial"/>
                <w:sz w:val="20"/>
                <w:szCs w:val="20"/>
              </w:rPr>
              <w:t xml:space="preserve">  (Pre-K  4 year olds  -  5 Half Days)</w:t>
            </w:r>
          </w:p>
        </w:tc>
        <w:tc>
          <w:tcPr>
            <w:tcW w:w="4788" w:type="dxa"/>
          </w:tcPr>
          <w:p w14:paraId="429D260E" w14:textId="77777777" w:rsidR="00C76E94" w:rsidRPr="00C76E94" w:rsidRDefault="00012907" w:rsidP="00C76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</w:t>
            </w:r>
            <w:r w:rsidR="003A324D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C76E94" w14:paraId="1D737605" w14:textId="77777777" w:rsidTr="00A9539A">
        <w:tc>
          <w:tcPr>
            <w:tcW w:w="4788" w:type="dxa"/>
          </w:tcPr>
          <w:p w14:paraId="54BE8CF9" w14:textId="77777777" w:rsidR="00C76E94" w:rsidRPr="00C76E94" w:rsidRDefault="00C76E94" w:rsidP="00F65F82">
            <w:pPr>
              <w:rPr>
                <w:rFonts w:ascii="Arial" w:hAnsi="Arial" w:cs="Arial"/>
                <w:sz w:val="20"/>
                <w:szCs w:val="20"/>
              </w:rPr>
            </w:pPr>
            <w:r w:rsidRPr="00C76E94">
              <w:rPr>
                <w:rFonts w:ascii="Arial" w:hAnsi="Arial" w:cs="Arial"/>
                <w:b/>
                <w:sz w:val="20"/>
                <w:szCs w:val="20"/>
              </w:rPr>
              <w:t>Pre-K 2  5 F</w:t>
            </w:r>
            <w:r w:rsidRPr="00C76E94">
              <w:rPr>
                <w:rFonts w:ascii="Arial" w:hAnsi="Arial" w:cs="Arial"/>
                <w:sz w:val="20"/>
                <w:szCs w:val="20"/>
              </w:rPr>
              <w:t xml:space="preserve">  (Pre-K  4 year olds  -   5 Full Days)</w:t>
            </w:r>
          </w:p>
        </w:tc>
        <w:tc>
          <w:tcPr>
            <w:tcW w:w="4788" w:type="dxa"/>
          </w:tcPr>
          <w:p w14:paraId="2D332086" w14:textId="77777777" w:rsidR="00C76E94" w:rsidRPr="00C76E94" w:rsidRDefault="003A324D" w:rsidP="00C76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$7,585</w:t>
            </w:r>
          </w:p>
        </w:tc>
      </w:tr>
    </w:tbl>
    <w:p w14:paraId="71836046" w14:textId="77777777" w:rsidR="00382DE1" w:rsidRPr="00382DE1" w:rsidRDefault="00382DE1" w:rsidP="00382DE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811620D" w14:textId="77777777" w:rsidR="00890E8D" w:rsidRDefault="00890E8D" w:rsidP="00C76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E8D">
        <w:rPr>
          <w:rFonts w:ascii="Arial" w:hAnsi="Arial" w:cs="Arial"/>
          <w:sz w:val="20"/>
          <w:szCs w:val="20"/>
        </w:rPr>
        <w:t>The second child tuition discount is $100.</w:t>
      </w:r>
    </w:p>
    <w:p w14:paraId="2DEB7A0B" w14:textId="77777777" w:rsidR="00890E8D" w:rsidRPr="00890E8D" w:rsidRDefault="00890E8D" w:rsidP="00C76E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third child tuition discount is $200.</w:t>
      </w:r>
    </w:p>
    <w:p w14:paraId="3DB5D25C" w14:textId="77777777" w:rsidR="00C76E94" w:rsidRPr="005C008E" w:rsidRDefault="00C76E94" w:rsidP="00C76E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fourth child and any additional </w:t>
      </w:r>
      <w:r w:rsidR="005C008E">
        <w:rPr>
          <w:rFonts w:ascii="Arial" w:hAnsi="Arial" w:cs="Arial"/>
          <w:sz w:val="20"/>
          <w:szCs w:val="20"/>
        </w:rPr>
        <w:t>children are not charged extra tuition.</w:t>
      </w:r>
    </w:p>
    <w:p w14:paraId="0353EF83" w14:textId="77777777" w:rsidR="005C008E" w:rsidRPr="004B7F1D" w:rsidRDefault="005C008E" w:rsidP="005C00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Francis of Assisi School offers the same tuition for students in and out of the parish</w:t>
      </w:r>
    </w:p>
    <w:p w14:paraId="46183122" w14:textId="77777777" w:rsidR="004B7F1D" w:rsidRDefault="004B7F1D" w:rsidP="004B7F1D">
      <w:pPr>
        <w:spacing w:after="0"/>
        <w:rPr>
          <w:rFonts w:ascii="Arial" w:hAnsi="Arial" w:cs="Arial"/>
          <w:b/>
          <w:sz w:val="20"/>
          <w:szCs w:val="20"/>
        </w:rPr>
      </w:pPr>
    </w:p>
    <w:p w14:paraId="2921B634" w14:textId="77777777" w:rsidR="00DE58A1" w:rsidRDefault="00DE58A1" w:rsidP="004B7F1D">
      <w:pPr>
        <w:spacing w:after="0"/>
        <w:rPr>
          <w:rFonts w:ascii="Arial" w:hAnsi="Arial" w:cs="Arial"/>
          <w:b/>
          <w:sz w:val="24"/>
          <w:szCs w:val="24"/>
        </w:rPr>
      </w:pPr>
    </w:p>
    <w:p w14:paraId="0D57B300" w14:textId="77777777" w:rsidR="004B7F1D" w:rsidRPr="00DE58A1" w:rsidRDefault="00F0051F" w:rsidP="004B7F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Fees (not included in the above tuition)</w:t>
      </w:r>
    </w:p>
    <w:p w14:paraId="787AACC3" w14:textId="77777777" w:rsidR="004B7F1D" w:rsidRPr="00DE58A1" w:rsidRDefault="00DE58A1" w:rsidP="004B7F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DE58A1">
        <w:rPr>
          <w:rFonts w:ascii="Arial" w:hAnsi="Arial" w:cs="Arial"/>
          <w:b/>
          <w:i/>
          <w:sz w:val="20"/>
          <w:szCs w:val="20"/>
        </w:rPr>
        <w:t>Non-refundable registration fees</w:t>
      </w:r>
      <w:r>
        <w:rPr>
          <w:rFonts w:ascii="Arial" w:hAnsi="Arial" w:cs="Arial"/>
          <w:sz w:val="20"/>
          <w:szCs w:val="20"/>
        </w:rPr>
        <w:t xml:space="preserve"> ($250 new registrations; $200 re-registrations)</w:t>
      </w:r>
    </w:p>
    <w:p w14:paraId="1542A3A9" w14:textId="77777777" w:rsidR="00DE58A1" w:rsidRPr="004B7F1D" w:rsidRDefault="00DE58A1" w:rsidP="004B7F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DE58A1">
        <w:rPr>
          <w:rFonts w:ascii="Arial" w:hAnsi="Arial" w:cs="Arial"/>
          <w:b/>
          <w:i/>
          <w:sz w:val="20"/>
          <w:szCs w:val="20"/>
        </w:rPr>
        <w:t>Friars’ Club</w:t>
      </w:r>
      <w:r>
        <w:rPr>
          <w:rFonts w:ascii="Arial" w:hAnsi="Arial" w:cs="Arial"/>
          <w:sz w:val="20"/>
          <w:szCs w:val="20"/>
        </w:rPr>
        <w:t xml:space="preserve"> ($240 per each family for (4) raffle numbers assigned to each family for the chance to win a cash prize. There are (8) winners per month.</w:t>
      </w:r>
    </w:p>
    <w:p w14:paraId="388D56BF" w14:textId="77777777" w:rsidR="004B7F1D" w:rsidRPr="00F0051F" w:rsidRDefault="004B7F1D" w:rsidP="00F0051F">
      <w:pPr>
        <w:spacing w:after="0"/>
        <w:rPr>
          <w:rFonts w:ascii="Arial" w:hAnsi="Arial" w:cs="Arial"/>
          <w:b/>
          <w:sz w:val="20"/>
          <w:szCs w:val="20"/>
        </w:rPr>
      </w:pPr>
    </w:p>
    <w:p w14:paraId="2145BAC0" w14:textId="77777777" w:rsidR="00DE58A1" w:rsidRDefault="00DE58A1" w:rsidP="005C008E">
      <w:pPr>
        <w:spacing w:after="0"/>
        <w:rPr>
          <w:rFonts w:ascii="Arial" w:hAnsi="Arial" w:cs="Arial"/>
          <w:b/>
          <w:sz w:val="20"/>
          <w:szCs w:val="20"/>
        </w:rPr>
      </w:pPr>
    </w:p>
    <w:p w14:paraId="0B1A17AB" w14:textId="77777777" w:rsidR="00277510" w:rsidRDefault="00277510" w:rsidP="002775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(1) Mandatory Fundraiser </w:t>
      </w:r>
      <w:r w:rsidRPr="00277510">
        <w:rPr>
          <w:rFonts w:ascii="Arial" w:hAnsi="Arial" w:cs="Arial"/>
          <w:b/>
          <w:i/>
          <w:sz w:val="24"/>
          <w:szCs w:val="24"/>
        </w:rPr>
        <w:t>(Holiday Card</w:t>
      </w:r>
      <w:r w:rsidR="007E17F9">
        <w:rPr>
          <w:rFonts w:ascii="Arial" w:hAnsi="Arial" w:cs="Arial"/>
          <w:b/>
          <w:i/>
          <w:sz w:val="24"/>
          <w:szCs w:val="24"/>
        </w:rPr>
        <w:t>s</w:t>
      </w:r>
      <w:r w:rsidRPr="00277510">
        <w:rPr>
          <w:rFonts w:ascii="Arial" w:hAnsi="Arial" w:cs="Arial"/>
          <w:b/>
          <w:i/>
          <w:sz w:val="24"/>
          <w:szCs w:val="24"/>
        </w:rPr>
        <w:t xml:space="preserve"> Calendar Raffle)</w:t>
      </w:r>
      <w:r>
        <w:rPr>
          <w:rFonts w:ascii="Arial" w:hAnsi="Arial" w:cs="Arial"/>
          <w:b/>
          <w:sz w:val="24"/>
          <w:szCs w:val="24"/>
        </w:rPr>
        <w:t>:</w:t>
      </w:r>
    </w:p>
    <w:p w14:paraId="030AAC47" w14:textId="77777777" w:rsidR="00277510" w:rsidRPr="00277510" w:rsidRDefault="00277510" w:rsidP="0027751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calendar offering cash prizes during the month of January. Families may participate in selling Holiday Cards or choose to pay an additional fee of $150 (1 child) or $200 (more than 1 child). </w:t>
      </w:r>
    </w:p>
    <w:p w14:paraId="4B7FD943" w14:textId="77777777" w:rsidR="00DE58A1" w:rsidRDefault="00DE58A1" w:rsidP="005C008E">
      <w:pPr>
        <w:spacing w:after="0"/>
        <w:rPr>
          <w:rFonts w:ascii="Arial" w:hAnsi="Arial" w:cs="Arial"/>
          <w:b/>
          <w:sz w:val="20"/>
          <w:szCs w:val="20"/>
        </w:rPr>
      </w:pPr>
    </w:p>
    <w:p w14:paraId="02BEC566" w14:textId="77777777" w:rsidR="00F76722" w:rsidRPr="00F76722" w:rsidRDefault="00F76722" w:rsidP="00D1234B">
      <w:pPr>
        <w:pStyle w:val="Default"/>
        <w:rPr>
          <w:b/>
          <w:sz w:val="22"/>
          <w:szCs w:val="22"/>
        </w:rPr>
      </w:pPr>
    </w:p>
    <w:p w14:paraId="6BA78D4E" w14:textId="77777777" w:rsidR="00F76722" w:rsidRDefault="00F76722" w:rsidP="00D1234B">
      <w:pPr>
        <w:pStyle w:val="Default"/>
        <w:rPr>
          <w:sz w:val="22"/>
          <w:szCs w:val="22"/>
        </w:rPr>
      </w:pPr>
    </w:p>
    <w:p w14:paraId="15E4CC79" w14:textId="77777777" w:rsidR="00233900" w:rsidRDefault="00233900" w:rsidP="006E7A8A">
      <w:pPr>
        <w:pStyle w:val="Default"/>
      </w:pPr>
      <w:r>
        <w:t xml:space="preserve">The cost of providing a strong, faith-based education for each child enrolled at Saint Francis of Assisi School is significantly higher than the annual tuition. </w:t>
      </w:r>
    </w:p>
    <w:p w14:paraId="0584EDFD" w14:textId="77777777" w:rsidR="00AD2EA8" w:rsidRPr="00D14CD8" w:rsidRDefault="00233900" w:rsidP="006E7A8A">
      <w:pPr>
        <w:pStyle w:val="Default"/>
      </w:pPr>
      <w:r>
        <w:lastRenderedPageBreak/>
        <w:t>A</w:t>
      </w:r>
      <w:r w:rsidR="00AD2EA8" w:rsidRPr="00D14CD8">
        <w:t xml:space="preserve">pproximately 80% of our school’s income comes from tuition. In addition to tuition, parish subsidy and </w:t>
      </w:r>
      <w:r w:rsidR="006E7A8A" w:rsidRPr="00D14CD8">
        <w:t>advancement</w:t>
      </w:r>
      <w:r w:rsidR="00AD2EA8" w:rsidRPr="00D14CD8">
        <w:t xml:space="preserve">/fundraising efforts are </w:t>
      </w:r>
      <w:r w:rsidR="006E7A8A" w:rsidRPr="00D14CD8">
        <w:t xml:space="preserve">important sources of income and key components of our operating budget. </w:t>
      </w:r>
      <w:r w:rsidR="00AD2EA8" w:rsidRPr="00D14CD8">
        <w:t xml:space="preserve">We are deeply grateful to all who work so hard to coordinate and support our events and fundraising efforts. </w:t>
      </w:r>
      <w:r w:rsidR="006E7A8A" w:rsidRPr="00D14CD8">
        <w:t xml:space="preserve">As always, your participation in our advancement/fundraising efforts </w:t>
      </w:r>
      <w:r w:rsidR="0098047B" w:rsidRPr="00D14CD8">
        <w:t>is</w:t>
      </w:r>
      <w:r w:rsidR="006E7A8A" w:rsidRPr="00D14CD8">
        <w:t xml:space="preserve"> needed and much appreciated. Any level of participation can make a difference.</w:t>
      </w:r>
    </w:p>
    <w:p w14:paraId="57AAC6F2" w14:textId="77777777" w:rsidR="00D1234B" w:rsidRPr="004850B7" w:rsidRDefault="00D1234B" w:rsidP="00D1234B">
      <w:pPr>
        <w:pStyle w:val="Default"/>
        <w:rPr>
          <w:sz w:val="22"/>
          <w:szCs w:val="22"/>
        </w:rPr>
      </w:pPr>
    </w:p>
    <w:p w14:paraId="4D9F090E" w14:textId="77777777" w:rsidR="00D1234B" w:rsidRDefault="00D1234B" w:rsidP="00D1234B">
      <w:pPr>
        <w:pStyle w:val="Default"/>
        <w:rPr>
          <w:sz w:val="22"/>
          <w:szCs w:val="22"/>
        </w:rPr>
      </w:pPr>
    </w:p>
    <w:p w14:paraId="692B4170" w14:textId="77777777" w:rsidR="006E7A8A" w:rsidRPr="00D14CD8" w:rsidRDefault="006E7A8A" w:rsidP="00D1234B">
      <w:pPr>
        <w:pStyle w:val="Default"/>
        <w:rPr>
          <w:b/>
        </w:rPr>
      </w:pPr>
      <w:r w:rsidRPr="00D14CD8">
        <w:rPr>
          <w:b/>
        </w:rPr>
        <w:t>Tuition Payment Options</w:t>
      </w:r>
      <w:r w:rsidR="00D14CD8" w:rsidRPr="00D14CD8">
        <w:rPr>
          <w:b/>
        </w:rPr>
        <w:t>:</w:t>
      </w:r>
    </w:p>
    <w:p w14:paraId="3B7A6059" w14:textId="77777777" w:rsidR="00D14CD8" w:rsidRPr="00D14CD8" w:rsidRDefault="00D14CD8" w:rsidP="00D14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CD8">
        <w:rPr>
          <w:rFonts w:ascii="Arial" w:eastAsia="Times New Roman" w:hAnsi="Arial" w:cs="Arial"/>
          <w:sz w:val="24"/>
          <w:szCs w:val="24"/>
        </w:rPr>
        <w:t>Saint Francis of Assisi School uses the FACTS Management Company to assist us in managi</w:t>
      </w:r>
      <w:r w:rsidR="00CB5147">
        <w:rPr>
          <w:rFonts w:ascii="Arial" w:eastAsia="Times New Roman" w:hAnsi="Arial" w:cs="Arial"/>
          <w:sz w:val="24"/>
          <w:szCs w:val="24"/>
        </w:rPr>
        <w:t>ng our tuition payment program, as well as with Financial Assistance.</w:t>
      </w:r>
    </w:p>
    <w:p w14:paraId="60CEF712" w14:textId="77777777" w:rsidR="00D14CD8" w:rsidRPr="00D14CD8" w:rsidRDefault="00D14CD8" w:rsidP="00D14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E944FA" w14:textId="77777777" w:rsidR="00D14CD8" w:rsidRPr="00D14CD8" w:rsidRDefault="00D14CD8" w:rsidP="00D14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CD8">
        <w:rPr>
          <w:rFonts w:ascii="Arial" w:eastAsia="Times New Roman" w:hAnsi="Arial" w:cs="Arial"/>
          <w:sz w:val="24"/>
          <w:szCs w:val="24"/>
        </w:rPr>
        <w:t>Our tuition pay</w:t>
      </w:r>
      <w:r w:rsidR="00A25438">
        <w:rPr>
          <w:rFonts w:ascii="Arial" w:eastAsia="Times New Roman" w:hAnsi="Arial" w:cs="Arial"/>
          <w:sz w:val="24"/>
          <w:szCs w:val="24"/>
        </w:rPr>
        <w:t>ment policy consists of two options for</w:t>
      </w:r>
      <w:r w:rsidRPr="00D14CD8">
        <w:rPr>
          <w:rFonts w:ascii="Arial" w:eastAsia="Times New Roman" w:hAnsi="Arial" w:cs="Arial"/>
          <w:sz w:val="24"/>
          <w:szCs w:val="24"/>
        </w:rPr>
        <w:t xml:space="preserve"> our f</w:t>
      </w:r>
      <w:r w:rsidR="00A25438">
        <w:rPr>
          <w:rFonts w:ascii="Arial" w:eastAsia="Times New Roman" w:hAnsi="Arial" w:cs="Arial"/>
          <w:sz w:val="24"/>
          <w:szCs w:val="24"/>
        </w:rPr>
        <w:t xml:space="preserve">amilies to </w:t>
      </w:r>
      <w:r w:rsidR="00A25438" w:rsidRPr="00D14CD8">
        <w:rPr>
          <w:rFonts w:ascii="Arial" w:eastAsia="Times New Roman" w:hAnsi="Arial" w:cs="Arial"/>
          <w:sz w:val="24"/>
          <w:szCs w:val="24"/>
        </w:rPr>
        <w:t>pay</w:t>
      </w:r>
      <w:r w:rsidRPr="00D14CD8">
        <w:rPr>
          <w:rFonts w:ascii="Arial" w:eastAsia="Times New Roman" w:hAnsi="Arial" w:cs="Arial"/>
          <w:sz w:val="24"/>
          <w:szCs w:val="24"/>
        </w:rPr>
        <w:t xml:space="preserve"> their tuition:</w:t>
      </w:r>
    </w:p>
    <w:p w14:paraId="56082A0C" w14:textId="77777777" w:rsidR="0098047B" w:rsidRPr="00D14CD8" w:rsidRDefault="0098047B" w:rsidP="00D1234B">
      <w:pPr>
        <w:pStyle w:val="Default"/>
      </w:pPr>
    </w:p>
    <w:p w14:paraId="1241F8B0" w14:textId="77777777" w:rsidR="006E7A8A" w:rsidRDefault="00F0051F" w:rsidP="006E7A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Pay full tuition by July 12, 2016</w:t>
      </w:r>
      <w:r w:rsidR="006E7A8A" w:rsidRPr="00D14CD8">
        <w:rPr>
          <w:rFonts w:ascii="Arial" w:eastAsia="Times New Roman" w:hAnsi="Arial" w:cs="Arial"/>
          <w:sz w:val="24"/>
          <w:szCs w:val="24"/>
        </w:rPr>
        <w:t xml:space="preserve"> direc</w:t>
      </w:r>
      <w:r w:rsidR="00D14CD8" w:rsidRPr="00D14CD8">
        <w:rPr>
          <w:rFonts w:ascii="Arial" w:eastAsia="Times New Roman" w:hAnsi="Arial" w:cs="Arial"/>
          <w:sz w:val="24"/>
          <w:szCs w:val="24"/>
        </w:rPr>
        <w:t>tly to Saint</w:t>
      </w:r>
      <w:r w:rsidR="006E7A8A" w:rsidRPr="00D14CD8">
        <w:rPr>
          <w:rFonts w:ascii="Arial" w:eastAsia="Times New Roman" w:hAnsi="Arial" w:cs="Arial"/>
          <w:sz w:val="24"/>
          <w:szCs w:val="24"/>
        </w:rPr>
        <w:t xml:space="preserve"> Francis of Assisi School</w:t>
      </w:r>
    </w:p>
    <w:p w14:paraId="07EE21C0" w14:textId="77777777" w:rsidR="00FB65DE" w:rsidRPr="00D14CD8" w:rsidRDefault="00FB65DE" w:rsidP="00FB65D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59183DD" w14:textId="77777777" w:rsidR="00D1234B" w:rsidRPr="00D14CD8" w:rsidRDefault="009A7891" w:rsidP="006E7A8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Flexible monthly payment options (bi-yearly, quarterly, and ten-months)</w:t>
      </w:r>
      <w:r w:rsidR="006E7A8A" w:rsidRPr="00D14CD8">
        <w:rPr>
          <w:rFonts w:ascii="Arial" w:eastAsia="Times New Roman" w:hAnsi="Arial" w:cs="Arial"/>
          <w:sz w:val="24"/>
          <w:szCs w:val="24"/>
        </w:rPr>
        <w:t xml:space="preserve"> using FACTS </w:t>
      </w:r>
      <w:r w:rsidR="00A25438">
        <w:rPr>
          <w:rFonts w:ascii="Arial" w:eastAsia="Times New Roman" w:hAnsi="Arial" w:cs="Arial"/>
          <w:sz w:val="24"/>
          <w:szCs w:val="24"/>
        </w:rPr>
        <w:t>Management Program</w:t>
      </w:r>
      <w:r w:rsidR="00F0051F">
        <w:rPr>
          <w:rFonts w:ascii="Arial" w:eastAsia="Times New Roman" w:hAnsi="Arial" w:cs="Arial"/>
          <w:sz w:val="24"/>
          <w:szCs w:val="24"/>
        </w:rPr>
        <w:t>, which begin in July 2016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="00F0051F">
        <w:rPr>
          <w:rFonts w:ascii="Arial" w:eastAsia="Times New Roman" w:hAnsi="Arial" w:cs="Arial"/>
          <w:sz w:val="24"/>
          <w:szCs w:val="24"/>
        </w:rPr>
        <w:t>nd end in April 2017</w:t>
      </w:r>
      <w:r>
        <w:rPr>
          <w:rFonts w:ascii="Arial" w:eastAsia="Times New Roman" w:hAnsi="Arial" w:cs="Arial"/>
          <w:sz w:val="24"/>
          <w:szCs w:val="24"/>
        </w:rPr>
        <w:t>.</w:t>
      </w:r>
      <w:r w:rsidR="006E7A8A" w:rsidRPr="00D14CD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7C8934" w14:textId="77777777" w:rsidR="006E7A8A" w:rsidRDefault="006E7A8A" w:rsidP="003301C7">
      <w:pPr>
        <w:pStyle w:val="Default"/>
        <w:rPr>
          <w:b/>
          <w:bCs/>
          <w:sz w:val="22"/>
          <w:szCs w:val="22"/>
        </w:rPr>
      </w:pPr>
    </w:p>
    <w:p w14:paraId="26A87A84" w14:textId="77777777" w:rsidR="006E7A8A" w:rsidRDefault="006E7A8A" w:rsidP="003301C7">
      <w:pPr>
        <w:pStyle w:val="Default"/>
        <w:rPr>
          <w:b/>
          <w:bCs/>
          <w:sz w:val="22"/>
          <w:szCs w:val="22"/>
        </w:rPr>
      </w:pPr>
    </w:p>
    <w:p w14:paraId="2870DFA3" w14:textId="77777777" w:rsidR="00CB5147" w:rsidRDefault="00D1234B" w:rsidP="00D1234B">
      <w:pPr>
        <w:pStyle w:val="Default"/>
      </w:pPr>
      <w:r w:rsidRPr="00D14CD8">
        <w:rPr>
          <w:b/>
          <w:bCs/>
        </w:rPr>
        <w:t>Tuition Assistance</w:t>
      </w:r>
      <w:r w:rsidR="00A25438">
        <w:rPr>
          <w:b/>
          <w:bCs/>
        </w:rPr>
        <w:t>:</w:t>
      </w:r>
    </w:p>
    <w:p w14:paraId="0D404736" w14:textId="77777777" w:rsidR="00D1234B" w:rsidRPr="00D14CD8" w:rsidRDefault="00CB5147" w:rsidP="00D1234B">
      <w:pPr>
        <w:pStyle w:val="Default"/>
      </w:pPr>
      <w:r>
        <w:t>S</w:t>
      </w:r>
      <w:r w:rsidR="00D14CD8">
        <w:t>t</w:t>
      </w:r>
      <w:r>
        <w:t>.</w:t>
      </w:r>
      <w:r w:rsidR="00D14CD8">
        <w:t xml:space="preserve"> Francis of Assisi School has a limited amount of tuition assistance available </w:t>
      </w:r>
      <w:r w:rsidR="00D1234B" w:rsidRPr="00D14CD8">
        <w:t>to</w:t>
      </w:r>
      <w:r w:rsidR="00D14CD8">
        <w:t xml:space="preserve"> help </w:t>
      </w:r>
      <w:r>
        <w:t xml:space="preserve">qualifying </w:t>
      </w:r>
      <w:r w:rsidR="00D14CD8">
        <w:t xml:space="preserve">families </w:t>
      </w:r>
      <w:r w:rsidR="00F0051F">
        <w:t>with financial need for the 2016 – 2017</w:t>
      </w:r>
      <w:r w:rsidR="00D14CD8">
        <w:t xml:space="preserve"> school year. </w:t>
      </w:r>
      <w:r>
        <w:t>Any family</w:t>
      </w:r>
      <w:r w:rsidR="00D14CD8">
        <w:t xml:space="preserve"> who is seeking financial assistance must complete an </w:t>
      </w:r>
      <w:r w:rsidR="004D577B">
        <w:t>on</w:t>
      </w:r>
      <w:r>
        <w:t xml:space="preserve">line </w:t>
      </w:r>
      <w:r w:rsidR="00D14CD8">
        <w:t>app</w:t>
      </w:r>
      <w:r w:rsidR="00233900">
        <w:t>lication proce</w:t>
      </w:r>
      <w:r w:rsidR="00FB65DE">
        <w:t xml:space="preserve">ss, which </w:t>
      </w:r>
      <w:r w:rsidR="00233900">
        <w:t>include</w:t>
      </w:r>
      <w:r w:rsidR="00FB65DE">
        <w:t>s</w:t>
      </w:r>
      <w:r w:rsidR="00233900">
        <w:t xml:space="preserve"> </w:t>
      </w:r>
      <w:r w:rsidR="00A25438">
        <w:t xml:space="preserve">providing </w:t>
      </w:r>
      <w:r w:rsidR="004D577B">
        <w:t>supporting documents</w:t>
      </w:r>
      <w:r>
        <w:t xml:space="preserve"> through FACTS.</w:t>
      </w:r>
      <w:r w:rsidR="00233900">
        <w:t xml:space="preserve"> </w:t>
      </w:r>
      <w:r w:rsidR="00D1234B" w:rsidRPr="00D14CD8">
        <w:t xml:space="preserve"> </w:t>
      </w:r>
      <w:r w:rsidR="004D577B">
        <w:t>Those who wish to</w:t>
      </w:r>
      <w:r>
        <w:t xml:space="preserve"> apply </w:t>
      </w:r>
      <w:r w:rsidR="004D577B">
        <w:t xml:space="preserve">may do so </w:t>
      </w:r>
      <w:r>
        <w:t>by clicking the FACTS link on our school’s website (</w:t>
      </w:r>
      <w:hyperlink r:id="rId5" w:history="1">
        <w:r w:rsidRPr="00196C6A">
          <w:rPr>
            <w:rStyle w:val="Hyperlink"/>
          </w:rPr>
          <w:t>www.sfab.org</w:t>
        </w:r>
      </w:hyperlink>
      <w:r>
        <w:t>) or by visiting FACTS at: on</w:t>
      </w:r>
      <w:r w:rsidR="004D577B">
        <w:t xml:space="preserve">line.factsmgt.com/aid. If you already use FACTS Tuition Management, you may log in using the same credentials; fill out and submit your online application; and submit all required supporting documents by uploading online or faxing to 866-315-9264. </w:t>
      </w:r>
    </w:p>
    <w:p w14:paraId="75F891AB" w14:textId="77777777" w:rsidR="003301C7" w:rsidRDefault="003301C7" w:rsidP="00D1234B">
      <w:pPr>
        <w:pStyle w:val="Default"/>
        <w:rPr>
          <w:sz w:val="22"/>
          <w:szCs w:val="22"/>
        </w:rPr>
      </w:pPr>
    </w:p>
    <w:p w14:paraId="5BF95005" w14:textId="77777777" w:rsidR="0098047B" w:rsidRDefault="0098047B" w:rsidP="003301C7">
      <w:pPr>
        <w:spacing w:after="0"/>
        <w:rPr>
          <w:rFonts w:ascii="Arial" w:hAnsi="Arial" w:cs="Arial"/>
          <w:b/>
          <w:sz w:val="20"/>
          <w:szCs w:val="20"/>
        </w:rPr>
      </w:pPr>
    </w:p>
    <w:p w14:paraId="067FB63F" w14:textId="77777777" w:rsidR="006E7A8A" w:rsidRPr="00233900" w:rsidRDefault="006E7A8A" w:rsidP="003301C7">
      <w:pPr>
        <w:spacing w:after="0"/>
        <w:rPr>
          <w:rFonts w:ascii="Arial" w:hAnsi="Arial" w:cs="Arial"/>
          <w:b/>
          <w:sz w:val="24"/>
          <w:szCs w:val="24"/>
        </w:rPr>
      </w:pPr>
      <w:r w:rsidRPr="00233900">
        <w:rPr>
          <w:rFonts w:ascii="Arial" w:hAnsi="Arial" w:cs="Arial"/>
          <w:b/>
          <w:sz w:val="24"/>
          <w:szCs w:val="24"/>
        </w:rPr>
        <w:t>Tuition Refund Policy</w:t>
      </w:r>
      <w:r w:rsidR="00A25438">
        <w:rPr>
          <w:rFonts w:ascii="Arial" w:hAnsi="Arial" w:cs="Arial"/>
          <w:b/>
          <w:sz w:val="24"/>
          <w:szCs w:val="24"/>
        </w:rPr>
        <w:t>:</w:t>
      </w:r>
    </w:p>
    <w:p w14:paraId="6C7F4DF9" w14:textId="77777777" w:rsidR="003301C7" w:rsidRPr="00233900" w:rsidRDefault="003301C7" w:rsidP="003301C7">
      <w:pPr>
        <w:spacing w:after="0"/>
        <w:rPr>
          <w:rFonts w:ascii="Arial" w:hAnsi="Arial" w:cs="Arial"/>
          <w:sz w:val="24"/>
          <w:szCs w:val="24"/>
        </w:rPr>
      </w:pPr>
      <w:r w:rsidRPr="00233900">
        <w:rPr>
          <w:rFonts w:ascii="Arial" w:hAnsi="Arial" w:cs="Arial"/>
          <w:b/>
          <w:sz w:val="24"/>
          <w:szCs w:val="24"/>
        </w:rPr>
        <w:t xml:space="preserve"> </w:t>
      </w:r>
      <w:r w:rsidRPr="00233900">
        <w:rPr>
          <w:rFonts w:ascii="Arial" w:hAnsi="Arial" w:cs="Arial"/>
          <w:sz w:val="24"/>
          <w:szCs w:val="24"/>
        </w:rPr>
        <w:t>If a child transfers/leaves Saint Francis of Assisi School prior to December 31</w:t>
      </w:r>
      <w:r w:rsidRPr="00233900">
        <w:rPr>
          <w:rFonts w:ascii="Arial" w:hAnsi="Arial" w:cs="Arial"/>
          <w:sz w:val="24"/>
          <w:szCs w:val="24"/>
          <w:vertAlign w:val="superscript"/>
        </w:rPr>
        <w:t>st</w:t>
      </w:r>
      <w:r w:rsidRPr="00233900">
        <w:rPr>
          <w:rFonts w:ascii="Arial" w:hAnsi="Arial" w:cs="Arial"/>
          <w:sz w:val="24"/>
          <w:szCs w:val="24"/>
        </w:rPr>
        <w:t>, the family is responsible for:</w:t>
      </w:r>
    </w:p>
    <w:p w14:paraId="6ADF4769" w14:textId="77777777" w:rsidR="003301C7" w:rsidRPr="00233900" w:rsidRDefault="003301C7" w:rsidP="003301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3900">
        <w:rPr>
          <w:rFonts w:ascii="Arial" w:hAnsi="Arial" w:cs="Arial"/>
          <w:sz w:val="24"/>
          <w:szCs w:val="24"/>
        </w:rPr>
        <w:t>The registration fee</w:t>
      </w:r>
    </w:p>
    <w:p w14:paraId="12C36E06" w14:textId="77777777" w:rsidR="003301C7" w:rsidRPr="00233900" w:rsidRDefault="003301C7" w:rsidP="003301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3900">
        <w:rPr>
          <w:rFonts w:ascii="Arial" w:hAnsi="Arial" w:cs="Arial"/>
          <w:sz w:val="24"/>
          <w:szCs w:val="24"/>
        </w:rPr>
        <w:t xml:space="preserve">The </w:t>
      </w:r>
      <w:r w:rsidR="006E7A8A" w:rsidRPr="00233900">
        <w:rPr>
          <w:rFonts w:ascii="Arial" w:hAnsi="Arial" w:cs="Arial"/>
          <w:sz w:val="24"/>
          <w:szCs w:val="24"/>
        </w:rPr>
        <w:t>iPad</w:t>
      </w:r>
      <w:r w:rsidRPr="00233900">
        <w:rPr>
          <w:rFonts w:ascii="Arial" w:hAnsi="Arial" w:cs="Arial"/>
          <w:sz w:val="24"/>
          <w:szCs w:val="24"/>
        </w:rPr>
        <w:t xml:space="preserve"> fee</w:t>
      </w:r>
    </w:p>
    <w:p w14:paraId="6E609ECA" w14:textId="77777777" w:rsidR="003301C7" w:rsidRPr="00233900" w:rsidRDefault="003301C7" w:rsidP="003301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3900">
        <w:rPr>
          <w:rFonts w:ascii="Arial" w:hAnsi="Arial" w:cs="Arial"/>
          <w:sz w:val="24"/>
          <w:szCs w:val="24"/>
        </w:rPr>
        <w:t>The July and August tuition payment, along with the entire month of transfer/leave.</w:t>
      </w:r>
    </w:p>
    <w:p w14:paraId="0BB89795" w14:textId="77777777" w:rsidR="003301C7" w:rsidRPr="00233900" w:rsidRDefault="003301C7" w:rsidP="003301C7">
      <w:pPr>
        <w:rPr>
          <w:rFonts w:ascii="Arial" w:hAnsi="Arial" w:cs="Arial"/>
          <w:b/>
          <w:sz w:val="24"/>
          <w:szCs w:val="24"/>
        </w:rPr>
      </w:pPr>
    </w:p>
    <w:p w14:paraId="439BEDB2" w14:textId="77777777" w:rsidR="003301C7" w:rsidRPr="004850B7" w:rsidRDefault="003301C7" w:rsidP="00D1234B">
      <w:pPr>
        <w:pStyle w:val="Default"/>
        <w:rPr>
          <w:sz w:val="22"/>
          <w:szCs w:val="22"/>
        </w:rPr>
      </w:pPr>
    </w:p>
    <w:p w14:paraId="4FFA92D7" w14:textId="77777777" w:rsidR="00D1234B" w:rsidRPr="00C76E94" w:rsidRDefault="00D1234B" w:rsidP="005C008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1234B" w:rsidRPr="00C76E94" w:rsidSect="005C00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66EA"/>
    <w:multiLevelType w:val="hybridMultilevel"/>
    <w:tmpl w:val="FD0C8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7F6D"/>
    <w:multiLevelType w:val="hybridMultilevel"/>
    <w:tmpl w:val="9F587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64A3"/>
    <w:multiLevelType w:val="hybridMultilevel"/>
    <w:tmpl w:val="14F44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109E1"/>
    <w:multiLevelType w:val="hybridMultilevel"/>
    <w:tmpl w:val="575A6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612B5"/>
    <w:multiLevelType w:val="hybridMultilevel"/>
    <w:tmpl w:val="C360D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D1AE5"/>
    <w:multiLevelType w:val="hybridMultilevel"/>
    <w:tmpl w:val="F0A2F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341BF"/>
    <w:multiLevelType w:val="hybridMultilevel"/>
    <w:tmpl w:val="7206D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D458D"/>
    <w:multiLevelType w:val="hybridMultilevel"/>
    <w:tmpl w:val="A6D26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D7"/>
    <w:rsid w:val="00012907"/>
    <w:rsid w:val="000E1A1F"/>
    <w:rsid w:val="001C121C"/>
    <w:rsid w:val="00233900"/>
    <w:rsid w:val="002566CD"/>
    <w:rsid w:val="00277510"/>
    <w:rsid w:val="00293557"/>
    <w:rsid w:val="003301C7"/>
    <w:rsid w:val="0035683E"/>
    <w:rsid w:val="00382DE1"/>
    <w:rsid w:val="003A324D"/>
    <w:rsid w:val="004B7F1D"/>
    <w:rsid w:val="004D577B"/>
    <w:rsid w:val="005C008E"/>
    <w:rsid w:val="005E56C9"/>
    <w:rsid w:val="00601C2A"/>
    <w:rsid w:val="006E7A8A"/>
    <w:rsid w:val="007453D7"/>
    <w:rsid w:val="007E17F9"/>
    <w:rsid w:val="00890E8D"/>
    <w:rsid w:val="00976D41"/>
    <w:rsid w:val="0098047B"/>
    <w:rsid w:val="009A7891"/>
    <w:rsid w:val="009C51FB"/>
    <w:rsid w:val="00A25438"/>
    <w:rsid w:val="00A9539A"/>
    <w:rsid w:val="00AC58E1"/>
    <w:rsid w:val="00AD2EA8"/>
    <w:rsid w:val="00B30280"/>
    <w:rsid w:val="00C20A00"/>
    <w:rsid w:val="00C76E94"/>
    <w:rsid w:val="00CB5147"/>
    <w:rsid w:val="00CF0A7F"/>
    <w:rsid w:val="00D1234B"/>
    <w:rsid w:val="00D14CD8"/>
    <w:rsid w:val="00D55922"/>
    <w:rsid w:val="00DE52DA"/>
    <w:rsid w:val="00DE58A1"/>
    <w:rsid w:val="00E44614"/>
    <w:rsid w:val="00F0051F"/>
    <w:rsid w:val="00F76722"/>
    <w:rsid w:val="00FB65DE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2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E94"/>
    <w:pPr>
      <w:ind w:left="720"/>
      <w:contextualSpacing/>
    </w:pPr>
  </w:style>
  <w:style w:type="paragraph" w:customStyle="1" w:styleId="Default">
    <w:name w:val="Default"/>
    <w:rsid w:val="00D12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fa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Brian Cote</cp:lastModifiedBy>
  <cp:revision>2</cp:revision>
  <dcterms:created xsi:type="dcterms:W3CDTF">2016-06-06T13:01:00Z</dcterms:created>
  <dcterms:modified xsi:type="dcterms:W3CDTF">2016-06-06T13:01:00Z</dcterms:modified>
</cp:coreProperties>
</file>