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D" w:rsidRDefault="001B435D" w:rsidP="00827B47">
      <w:pPr>
        <w:jc w:val="center"/>
      </w:pPr>
      <w:r>
        <w:rPr>
          <w:noProof/>
        </w:rPr>
        <w:drawing>
          <wp:inline distT="0" distB="0" distL="0" distR="0">
            <wp:extent cx="1515393" cy="109542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ary_school_supplies_by_therealmrfriday-d5xcki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55" cy="111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5D" w:rsidRDefault="001B435D"/>
    <w:p w:rsidR="002E6BB3" w:rsidRPr="00827B47" w:rsidRDefault="0079279F" w:rsidP="00827B47">
      <w:pPr>
        <w:jc w:val="center"/>
        <w:rPr>
          <w:b/>
          <w:sz w:val="36"/>
          <w:szCs w:val="36"/>
          <w:u w:val="single"/>
        </w:rPr>
      </w:pPr>
      <w:r w:rsidRPr="00827B47">
        <w:rPr>
          <w:b/>
          <w:sz w:val="36"/>
          <w:szCs w:val="36"/>
          <w:u w:val="single"/>
        </w:rPr>
        <w:t>Third Grade Supply List</w:t>
      </w:r>
    </w:p>
    <w:p w:rsidR="0079279F" w:rsidRDefault="0079279F"/>
    <w:p w:rsidR="0079279F" w:rsidRPr="00827B47" w:rsidRDefault="00D75AD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27B47">
        <w:rPr>
          <w:sz w:val="32"/>
          <w:szCs w:val="32"/>
        </w:rPr>
        <w:t xml:space="preserve">As future </w:t>
      </w:r>
      <w:r w:rsidR="0079279F" w:rsidRPr="00827B47">
        <w:rPr>
          <w:sz w:val="32"/>
          <w:szCs w:val="32"/>
        </w:rPr>
        <w:t>third graders</w:t>
      </w:r>
      <w:r w:rsidR="00827B47">
        <w:rPr>
          <w:sz w:val="32"/>
          <w:szCs w:val="32"/>
        </w:rPr>
        <w:t xml:space="preserve">, you </w:t>
      </w:r>
      <w:r w:rsidR="0079279F" w:rsidRPr="00827B47">
        <w:rPr>
          <w:sz w:val="32"/>
          <w:szCs w:val="32"/>
        </w:rPr>
        <w:t>have an exciting year to get ready for and we need to be prepared for our journey.  Next year we will be using communal supplies within our classroom.  I am hoping to collect our supplies</w:t>
      </w:r>
      <w:r>
        <w:rPr>
          <w:sz w:val="32"/>
          <w:szCs w:val="32"/>
        </w:rPr>
        <w:t xml:space="preserve"> </w:t>
      </w:r>
      <w:r w:rsidR="0079279F" w:rsidRPr="00827B47">
        <w:rPr>
          <w:sz w:val="32"/>
          <w:szCs w:val="32"/>
        </w:rPr>
        <w:t>r</w:t>
      </w:r>
      <w:r>
        <w:rPr>
          <w:sz w:val="32"/>
          <w:szCs w:val="32"/>
        </w:rPr>
        <w:t>ight away so we can stock our classroom for the year.</w:t>
      </w:r>
    </w:p>
    <w:p w:rsidR="007A4C17" w:rsidRDefault="007A4C17">
      <w:pPr>
        <w:rPr>
          <w:sz w:val="32"/>
          <w:szCs w:val="32"/>
        </w:rPr>
      </w:pPr>
    </w:p>
    <w:p w:rsidR="0079279F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Here’s a list of what you will need:</w:t>
      </w:r>
    </w:p>
    <w:p w:rsidR="007A4C17" w:rsidRDefault="007A4C17">
      <w:pPr>
        <w:rPr>
          <w:b/>
          <w:sz w:val="36"/>
          <w:szCs w:val="36"/>
          <w:u w:val="single"/>
        </w:rPr>
      </w:pPr>
    </w:p>
    <w:p w:rsidR="00C07126" w:rsidRPr="00C07126" w:rsidRDefault="00C07126">
      <w:pPr>
        <w:rPr>
          <w:b/>
          <w:sz w:val="36"/>
          <w:szCs w:val="36"/>
          <w:u w:val="single"/>
        </w:rPr>
      </w:pPr>
      <w:r w:rsidRPr="00C07126">
        <w:rPr>
          <w:b/>
          <w:sz w:val="36"/>
          <w:szCs w:val="36"/>
          <w:u w:val="single"/>
        </w:rPr>
        <w:t>Personal Supplies:</w:t>
      </w:r>
    </w:p>
    <w:p w:rsidR="00D75AD3" w:rsidRDefault="00D75AD3">
      <w:pPr>
        <w:rPr>
          <w:sz w:val="32"/>
          <w:szCs w:val="32"/>
        </w:rPr>
      </w:pPr>
    </w:p>
    <w:p w:rsidR="0079279F" w:rsidRPr="00827B47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(1</w:t>
      </w:r>
      <w:proofErr w:type="gramStart"/>
      <w:r w:rsidRPr="00827B47">
        <w:rPr>
          <w:sz w:val="32"/>
          <w:szCs w:val="32"/>
        </w:rPr>
        <w:t>)     1</w:t>
      </w:r>
      <w:proofErr w:type="gramEnd"/>
      <w:r w:rsidRPr="00827B47">
        <w:rPr>
          <w:sz w:val="32"/>
          <w:szCs w:val="32"/>
        </w:rPr>
        <w:t xml:space="preserve"> ½” </w:t>
      </w:r>
      <w:r w:rsidR="00D75AD3">
        <w:rPr>
          <w:sz w:val="32"/>
          <w:szCs w:val="32"/>
        </w:rPr>
        <w:t xml:space="preserve">thick </w:t>
      </w:r>
      <w:r w:rsidRPr="00827B47">
        <w:rPr>
          <w:sz w:val="32"/>
          <w:szCs w:val="32"/>
        </w:rPr>
        <w:t>binder</w:t>
      </w:r>
      <w:r w:rsidR="00D75AD3">
        <w:rPr>
          <w:sz w:val="32"/>
          <w:szCs w:val="32"/>
        </w:rPr>
        <w:t xml:space="preserve"> – any thicker than 1 ½ </w:t>
      </w:r>
      <w:r w:rsidR="005D35F7">
        <w:rPr>
          <w:sz w:val="32"/>
          <w:szCs w:val="32"/>
        </w:rPr>
        <w:t xml:space="preserve">“ </w:t>
      </w:r>
      <w:r w:rsidR="00D75AD3">
        <w:rPr>
          <w:sz w:val="32"/>
          <w:szCs w:val="32"/>
        </w:rPr>
        <w:t>will be too bulky</w:t>
      </w:r>
    </w:p>
    <w:p w:rsidR="00D75AD3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(3)     2 pocket folders – one must be three-hole punched</w:t>
      </w:r>
      <w:r w:rsidR="00D75AD3">
        <w:rPr>
          <w:sz w:val="32"/>
          <w:szCs w:val="32"/>
        </w:rPr>
        <w:t xml:space="preserve"> in it so it can                               </w:t>
      </w:r>
    </w:p>
    <w:p w:rsidR="0079279F" w:rsidRPr="00827B47" w:rsidRDefault="00D75AD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p</w:t>
      </w:r>
      <w:r w:rsidR="0079279F" w:rsidRPr="00827B47">
        <w:rPr>
          <w:sz w:val="32"/>
          <w:szCs w:val="32"/>
        </w:rPr>
        <w:t>ut in the binder</w:t>
      </w:r>
    </w:p>
    <w:p w:rsidR="0079279F" w:rsidRPr="00827B47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(2)     2 pocket paper portfolio folders with 3 prongs</w:t>
      </w:r>
    </w:p>
    <w:p w:rsidR="001B435D" w:rsidRPr="00827B47" w:rsidRDefault="001B435D">
      <w:pPr>
        <w:rPr>
          <w:sz w:val="32"/>
          <w:szCs w:val="32"/>
        </w:rPr>
      </w:pPr>
      <w:r w:rsidRPr="00827B47">
        <w:rPr>
          <w:sz w:val="32"/>
          <w:szCs w:val="32"/>
        </w:rPr>
        <w:t>(1</w:t>
      </w:r>
      <w:proofErr w:type="gramStart"/>
      <w:r w:rsidRPr="00827B47">
        <w:rPr>
          <w:sz w:val="32"/>
          <w:szCs w:val="32"/>
        </w:rPr>
        <w:t>)     clipboard</w:t>
      </w:r>
      <w:proofErr w:type="gramEnd"/>
    </w:p>
    <w:p w:rsidR="001B435D" w:rsidRPr="00827B47" w:rsidRDefault="001B435D">
      <w:pPr>
        <w:rPr>
          <w:sz w:val="32"/>
          <w:szCs w:val="32"/>
        </w:rPr>
      </w:pPr>
      <w:r w:rsidRPr="00827B47">
        <w:rPr>
          <w:sz w:val="32"/>
          <w:szCs w:val="32"/>
        </w:rPr>
        <w:t>(1</w:t>
      </w:r>
      <w:proofErr w:type="gramStart"/>
      <w:r w:rsidRPr="00827B47">
        <w:rPr>
          <w:sz w:val="32"/>
          <w:szCs w:val="32"/>
        </w:rPr>
        <w:t>)     pencil</w:t>
      </w:r>
      <w:proofErr w:type="gramEnd"/>
      <w:r w:rsidRPr="00827B47">
        <w:rPr>
          <w:sz w:val="32"/>
          <w:szCs w:val="32"/>
        </w:rPr>
        <w:t xml:space="preserve"> sharpener that collects shavings</w:t>
      </w:r>
    </w:p>
    <w:p w:rsidR="001B435D" w:rsidRDefault="001B435D">
      <w:pPr>
        <w:rPr>
          <w:sz w:val="32"/>
          <w:szCs w:val="32"/>
        </w:rPr>
      </w:pPr>
      <w:r w:rsidRPr="00827B47">
        <w:rPr>
          <w:sz w:val="32"/>
          <w:szCs w:val="32"/>
        </w:rPr>
        <w:t>(1</w:t>
      </w:r>
      <w:proofErr w:type="gramStart"/>
      <w:r w:rsidRPr="00827B47">
        <w:rPr>
          <w:sz w:val="32"/>
          <w:szCs w:val="32"/>
        </w:rPr>
        <w:t>)     zipper</w:t>
      </w:r>
      <w:proofErr w:type="gramEnd"/>
      <w:r w:rsidRPr="00827B47">
        <w:rPr>
          <w:sz w:val="32"/>
          <w:szCs w:val="32"/>
        </w:rPr>
        <w:t xml:space="preserve"> pencil case (</w:t>
      </w:r>
      <w:r w:rsidRPr="005D35F7">
        <w:rPr>
          <w:b/>
          <w:sz w:val="32"/>
          <w:szCs w:val="32"/>
        </w:rPr>
        <w:t>no</w:t>
      </w:r>
      <w:r w:rsidRPr="00827B47">
        <w:rPr>
          <w:sz w:val="32"/>
          <w:szCs w:val="32"/>
        </w:rPr>
        <w:t xml:space="preserve"> plastic box cases please)</w:t>
      </w:r>
    </w:p>
    <w:p w:rsidR="00D75AD3" w:rsidRDefault="00D75AD3">
      <w:pPr>
        <w:rPr>
          <w:sz w:val="32"/>
          <w:szCs w:val="32"/>
        </w:rPr>
      </w:pPr>
    </w:p>
    <w:p w:rsidR="005D35F7" w:rsidRDefault="005D35F7">
      <w:pPr>
        <w:rPr>
          <w:b/>
          <w:sz w:val="36"/>
          <w:szCs w:val="36"/>
          <w:u w:val="single"/>
        </w:rPr>
      </w:pPr>
    </w:p>
    <w:p w:rsidR="005D35F7" w:rsidRPr="005D35F7" w:rsidRDefault="005D35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D35F7">
        <w:rPr>
          <w:sz w:val="24"/>
          <w:szCs w:val="24"/>
        </w:rPr>
        <w:t>(</w:t>
      </w:r>
      <w:proofErr w:type="gramStart"/>
      <w:r w:rsidRPr="005D35F7">
        <w:rPr>
          <w:sz w:val="24"/>
          <w:szCs w:val="24"/>
        </w:rPr>
        <w:t>over</w:t>
      </w:r>
      <w:proofErr w:type="gramEnd"/>
      <w:r w:rsidRPr="005D35F7">
        <w:rPr>
          <w:sz w:val="24"/>
          <w:szCs w:val="24"/>
        </w:rPr>
        <w:t xml:space="preserve"> please)</w:t>
      </w:r>
    </w:p>
    <w:p w:rsidR="00D75AD3" w:rsidRPr="00C07126" w:rsidRDefault="007A4C1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Classroom </w:t>
      </w:r>
      <w:r w:rsidR="00D75AD3" w:rsidRPr="00C07126">
        <w:rPr>
          <w:b/>
          <w:sz w:val="36"/>
          <w:szCs w:val="36"/>
          <w:u w:val="single"/>
        </w:rPr>
        <w:t>Communal Supplies:</w:t>
      </w:r>
    </w:p>
    <w:p w:rsidR="00D75AD3" w:rsidRDefault="00D75AD3">
      <w:pPr>
        <w:rPr>
          <w:sz w:val="32"/>
          <w:szCs w:val="32"/>
        </w:rPr>
      </w:pP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(20)   # 2 pencils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(5)     colored pens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(10</w:t>
      </w:r>
      <w:bookmarkStart w:id="0" w:name="_GoBack"/>
      <w:bookmarkEnd w:id="0"/>
      <w:r w:rsidR="00D60497">
        <w:rPr>
          <w:sz w:val="32"/>
          <w:szCs w:val="32"/>
        </w:rPr>
        <w:t xml:space="preserve">) </w:t>
      </w:r>
      <w:proofErr w:type="gramStart"/>
      <w:r w:rsidR="00D60497">
        <w:rPr>
          <w:sz w:val="32"/>
          <w:szCs w:val="32"/>
        </w:rPr>
        <w:t>glue</w:t>
      </w:r>
      <w:proofErr w:type="gramEnd"/>
      <w:r>
        <w:rPr>
          <w:sz w:val="32"/>
          <w:szCs w:val="32"/>
        </w:rPr>
        <w:t xml:space="preserve"> sticks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(1)     10 pack of colored markers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(1)     12 pack of colored pencils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 xml:space="preserve">(1)     24 count pack of crayons – Must </w:t>
      </w:r>
      <w:r w:rsidRPr="005D35F7">
        <w:rPr>
          <w:b/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be bigger than 24 count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(1</w:t>
      </w:r>
      <w:r w:rsidR="00D60497">
        <w:rPr>
          <w:sz w:val="32"/>
          <w:szCs w:val="32"/>
        </w:rPr>
        <w:t xml:space="preserve">) </w:t>
      </w:r>
      <w:proofErr w:type="gramStart"/>
      <w:r w:rsidR="00D60497">
        <w:rPr>
          <w:sz w:val="32"/>
          <w:szCs w:val="32"/>
        </w:rPr>
        <w:t>pack</w:t>
      </w:r>
      <w:proofErr w:type="gramEnd"/>
      <w:r>
        <w:rPr>
          <w:sz w:val="32"/>
          <w:szCs w:val="32"/>
        </w:rPr>
        <w:t xml:space="preserve"> of cap erasers for pencil tops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(1</w:t>
      </w:r>
      <w:r w:rsidR="00D60497">
        <w:rPr>
          <w:sz w:val="32"/>
          <w:szCs w:val="32"/>
        </w:rPr>
        <w:t xml:space="preserve">) </w:t>
      </w:r>
      <w:proofErr w:type="gramStart"/>
      <w:r w:rsidR="00D60497">
        <w:rPr>
          <w:sz w:val="32"/>
          <w:szCs w:val="32"/>
        </w:rPr>
        <w:t>pair</w:t>
      </w:r>
      <w:proofErr w:type="gramEnd"/>
      <w:r>
        <w:rPr>
          <w:sz w:val="32"/>
          <w:szCs w:val="32"/>
        </w:rPr>
        <w:t xml:space="preserve"> of student scissors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(1)     12” ruler showing inches and centimeters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(2</w:t>
      </w:r>
      <w:r w:rsidR="00D60497">
        <w:rPr>
          <w:sz w:val="32"/>
          <w:szCs w:val="32"/>
        </w:rPr>
        <w:t xml:space="preserve">) </w:t>
      </w:r>
      <w:proofErr w:type="gramStart"/>
      <w:r w:rsidR="00D60497">
        <w:rPr>
          <w:sz w:val="32"/>
          <w:szCs w:val="32"/>
        </w:rPr>
        <w:t>yellow</w:t>
      </w:r>
      <w:proofErr w:type="gramEnd"/>
      <w:r>
        <w:rPr>
          <w:sz w:val="32"/>
          <w:szCs w:val="32"/>
        </w:rPr>
        <w:t xml:space="preserve"> highlighters</w:t>
      </w:r>
    </w:p>
    <w:p w:rsidR="00D75AD3" w:rsidRDefault="00D75AD3">
      <w:pPr>
        <w:rPr>
          <w:sz w:val="32"/>
          <w:szCs w:val="32"/>
        </w:rPr>
      </w:pPr>
      <w:r>
        <w:rPr>
          <w:sz w:val="32"/>
          <w:szCs w:val="32"/>
        </w:rPr>
        <w:t>(1)     4 pack of Expo dry erase markers for student dry erase boards</w:t>
      </w:r>
    </w:p>
    <w:p w:rsidR="00D75AD3" w:rsidRPr="00827B47" w:rsidRDefault="00D75AD3">
      <w:pPr>
        <w:rPr>
          <w:sz w:val="32"/>
          <w:szCs w:val="32"/>
        </w:rPr>
      </w:pPr>
      <w:r>
        <w:rPr>
          <w:sz w:val="32"/>
          <w:szCs w:val="32"/>
        </w:rPr>
        <w:t>(1)     Expo white board eraser for student dry erase boards</w:t>
      </w:r>
    </w:p>
    <w:p w:rsidR="0079279F" w:rsidRPr="00827B47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(3</w:t>
      </w:r>
      <w:r w:rsidR="00D60497" w:rsidRPr="00827B47">
        <w:rPr>
          <w:sz w:val="32"/>
          <w:szCs w:val="32"/>
        </w:rPr>
        <w:t xml:space="preserve">) </w:t>
      </w:r>
      <w:proofErr w:type="gramStart"/>
      <w:r w:rsidR="00D60497" w:rsidRPr="00827B47">
        <w:rPr>
          <w:sz w:val="32"/>
          <w:szCs w:val="32"/>
        </w:rPr>
        <w:t>packs</w:t>
      </w:r>
      <w:proofErr w:type="gramEnd"/>
      <w:r w:rsidRPr="00827B47">
        <w:rPr>
          <w:sz w:val="32"/>
          <w:szCs w:val="32"/>
        </w:rPr>
        <w:t xml:space="preserve"> of white index cards</w:t>
      </w:r>
    </w:p>
    <w:p w:rsidR="0079279F" w:rsidRPr="00827B47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(3</w:t>
      </w:r>
      <w:r w:rsidR="00D60497" w:rsidRPr="00827B47">
        <w:rPr>
          <w:sz w:val="32"/>
          <w:szCs w:val="32"/>
        </w:rPr>
        <w:t xml:space="preserve">) </w:t>
      </w:r>
      <w:proofErr w:type="gramStart"/>
      <w:r w:rsidR="00D60497" w:rsidRPr="00827B47">
        <w:rPr>
          <w:sz w:val="32"/>
          <w:szCs w:val="32"/>
        </w:rPr>
        <w:t>boxes</w:t>
      </w:r>
      <w:proofErr w:type="gramEnd"/>
      <w:r w:rsidRPr="00827B47">
        <w:rPr>
          <w:sz w:val="32"/>
          <w:szCs w:val="32"/>
        </w:rPr>
        <w:t xml:space="preserve"> of tissues</w:t>
      </w:r>
    </w:p>
    <w:p w:rsidR="0079279F" w:rsidRPr="00827B47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(2</w:t>
      </w:r>
      <w:r w:rsidR="00D60497" w:rsidRPr="00827B47">
        <w:rPr>
          <w:sz w:val="32"/>
          <w:szCs w:val="32"/>
        </w:rPr>
        <w:t xml:space="preserve">) </w:t>
      </w:r>
      <w:proofErr w:type="gramStart"/>
      <w:r w:rsidR="00D60497" w:rsidRPr="00827B47">
        <w:rPr>
          <w:sz w:val="32"/>
          <w:szCs w:val="32"/>
        </w:rPr>
        <w:t>rolls</w:t>
      </w:r>
      <w:proofErr w:type="gramEnd"/>
      <w:r w:rsidRPr="00827B47">
        <w:rPr>
          <w:sz w:val="32"/>
          <w:szCs w:val="32"/>
        </w:rPr>
        <w:t xml:space="preserve"> of paper towels</w:t>
      </w:r>
    </w:p>
    <w:p w:rsidR="0079279F" w:rsidRPr="00827B47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(1</w:t>
      </w:r>
      <w:r w:rsidR="00D60497" w:rsidRPr="00827B47">
        <w:rPr>
          <w:sz w:val="32"/>
          <w:szCs w:val="32"/>
        </w:rPr>
        <w:t xml:space="preserve">) </w:t>
      </w:r>
      <w:proofErr w:type="gramStart"/>
      <w:r w:rsidR="00D60497" w:rsidRPr="00827B47">
        <w:rPr>
          <w:sz w:val="32"/>
          <w:szCs w:val="32"/>
        </w:rPr>
        <w:t>package</w:t>
      </w:r>
      <w:proofErr w:type="gramEnd"/>
      <w:r w:rsidRPr="00827B47">
        <w:rPr>
          <w:sz w:val="32"/>
          <w:szCs w:val="32"/>
        </w:rPr>
        <w:t xml:space="preserve"> of baby wipes</w:t>
      </w:r>
    </w:p>
    <w:p w:rsidR="0079279F" w:rsidRPr="00827B47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(1</w:t>
      </w:r>
      <w:r w:rsidR="00D60497" w:rsidRPr="00827B47">
        <w:rPr>
          <w:sz w:val="32"/>
          <w:szCs w:val="32"/>
        </w:rPr>
        <w:t xml:space="preserve">) </w:t>
      </w:r>
      <w:proofErr w:type="gramStart"/>
      <w:r w:rsidR="00D60497" w:rsidRPr="00827B47">
        <w:rPr>
          <w:sz w:val="32"/>
          <w:szCs w:val="32"/>
        </w:rPr>
        <w:t>package</w:t>
      </w:r>
      <w:proofErr w:type="gramEnd"/>
      <w:r w:rsidRPr="00827B47">
        <w:rPr>
          <w:sz w:val="32"/>
          <w:szCs w:val="32"/>
        </w:rPr>
        <w:t xml:space="preserve"> of Clorox/Lysol disinfecting wipes</w:t>
      </w:r>
    </w:p>
    <w:p w:rsidR="0079279F" w:rsidRDefault="0079279F">
      <w:pPr>
        <w:rPr>
          <w:sz w:val="32"/>
          <w:szCs w:val="32"/>
        </w:rPr>
      </w:pPr>
      <w:r w:rsidRPr="00827B47">
        <w:rPr>
          <w:sz w:val="32"/>
          <w:szCs w:val="32"/>
        </w:rPr>
        <w:t>(3</w:t>
      </w:r>
      <w:r w:rsidR="00D60497" w:rsidRPr="00827B47">
        <w:rPr>
          <w:sz w:val="32"/>
          <w:szCs w:val="32"/>
        </w:rPr>
        <w:t xml:space="preserve">) </w:t>
      </w:r>
      <w:proofErr w:type="gramStart"/>
      <w:r w:rsidR="00D60497" w:rsidRPr="00827B47">
        <w:rPr>
          <w:sz w:val="32"/>
          <w:szCs w:val="32"/>
        </w:rPr>
        <w:t>boxes</w:t>
      </w:r>
      <w:proofErr w:type="gramEnd"/>
      <w:r w:rsidRPr="00827B47">
        <w:rPr>
          <w:sz w:val="32"/>
          <w:szCs w:val="32"/>
        </w:rPr>
        <w:t xml:space="preserve"> of Ziploc bags –</w:t>
      </w:r>
      <w:r w:rsidR="005D35F7">
        <w:rPr>
          <w:sz w:val="32"/>
          <w:szCs w:val="32"/>
        </w:rPr>
        <w:t xml:space="preserve"> 1</w:t>
      </w:r>
      <w:r w:rsidRPr="00827B47">
        <w:rPr>
          <w:sz w:val="32"/>
          <w:szCs w:val="32"/>
        </w:rPr>
        <w:t xml:space="preserve"> gal</w:t>
      </w:r>
      <w:r w:rsidR="005D35F7">
        <w:rPr>
          <w:sz w:val="32"/>
          <w:szCs w:val="32"/>
        </w:rPr>
        <w:t>lon</w:t>
      </w:r>
      <w:r w:rsidRPr="00827B47">
        <w:rPr>
          <w:sz w:val="32"/>
          <w:szCs w:val="32"/>
        </w:rPr>
        <w:t xml:space="preserve"> size; </w:t>
      </w:r>
      <w:r w:rsidR="005D35F7">
        <w:rPr>
          <w:sz w:val="32"/>
          <w:szCs w:val="32"/>
        </w:rPr>
        <w:t xml:space="preserve">1 </w:t>
      </w:r>
      <w:r w:rsidRPr="00827B47">
        <w:rPr>
          <w:sz w:val="32"/>
          <w:szCs w:val="32"/>
        </w:rPr>
        <w:t>sandwich</w:t>
      </w:r>
      <w:r w:rsidR="00B60A36">
        <w:rPr>
          <w:sz w:val="32"/>
          <w:szCs w:val="32"/>
        </w:rPr>
        <w:t xml:space="preserve"> size</w:t>
      </w:r>
      <w:r w:rsidRPr="00827B47">
        <w:rPr>
          <w:sz w:val="32"/>
          <w:szCs w:val="32"/>
        </w:rPr>
        <w:t xml:space="preserve">; </w:t>
      </w:r>
      <w:r w:rsidR="005D35F7">
        <w:rPr>
          <w:sz w:val="32"/>
          <w:szCs w:val="32"/>
        </w:rPr>
        <w:t>1</w:t>
      </w:r>
      <w:r w:rsidR="00B60A36">
        <w:rPr>
          <w:sz w:val="32"/>
          <w:szCs w:val="32"/>
        </w:rPr>
        <w:t xml:space="preserve"> </w:t>
      </w:r>
      <w:r w:rsidRPr="00827B47">
        <w:rPr>
          <w:sz w:val="32"/>
          <w:szCs w:val="32"/>
        </w:rPr>
        <w:t>q</w:t>
      </w:r>
      <w:r w:rsidR="005D35F7">
        <w:rPr>
          <w:sz w:val="32"/>
          <w:szCs w:val="32"/>
        </w:rPr>
        <w:t>uar</w:t>
      </w:r>
      <w:r w:rsidRPr="00827B47">
        <w:rPr>
          <w:sz w:val="32"/>
          <w:szCs w:val="32"/>
        </w:rPr>
        <w:t xml:space="preserve">t </w:t>
      </w:r>
      <w:r w:rsidR="00B60A36">
        <w:rPr>
          <w:sz w:val="32"/>
          <w:szCs w:val="32"/>
        </w:rPr>
        <w:t>s</w:t>
      </w:r>
      <w:r w:rsidRPr="00827B47">
        <w:rPr>
          <w:sz w:val="32"/>
          <w:szCs w:val="32"/>
        </w:rPr>
        <w:t>ize</w:t>
      </w:r>
    </w:p>
    <w:p w:rsidR="005D35F7" w:rsidRDefault="005D35F7">
      <w:pPr>
        <w:rPr>
          <w:sz w:val="32"/>
          <w:szCs w:val="32"/>
        </w:rPr>
      </w:pPr>
    </w:p>
    <w:p w:rsidR="00B60A36" w:rsidRDefault="005D35F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60A36">
        <w:rPr>
          <w:sz w:val="32"/>
          <w:szCs w:val="32"/>
        </w:rPr>
        <w:t>I’m looking forward to seeing you all in September!  Have a wonderful summer,</w:t>
      </w:r>
    </w:p>
    <w:p w:rsidR="00B60A36" w:rsidRDefault="005D35F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thank you,</w:t>
      </w:r>
    </w:p>
    <w:p w:rsidR="00B60A36" w:rsidRPr="00827B47" w:rsidRDefault="00D60497">
      <w:pPr>
        <w:rPr>
          <w:sz w:val="32"/>
          <w:szCs w:val="32"/>
        </w:rPr>
      </w:pPr>
      <w:r>
        <w:rPr>
          <w:sz w:val="32"/>
          <w:szCs w:val="32"/>
        </w:rPr>
        <w:t xml:space="preserve">Ms. Gratta &amp; </w:t>
      </w:r>
      <w:r w:rsidR="00B60A36">
        <w:rPr>
          <w:sz w:val="32"/>
          <w:szCs w:val="32"/>
        </w:rPr>
        <w:t>Mrs. McGrath</w:t>
      </w:r>
    </w:p>
    <w:sectPr w:rsidR="00B60A36" w:rsidRPr="00827B47" w:rsidSect="005D3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9F"/>
    <w:rsid w:val="001B435D"/>
    <w:rsid w:val="002E6BB3"/>
    <w:rsid w:val="005D35F7"/>
    <w:rsid w:val="0079279F"/>
    <w:rsid w:val="007A4C17"/>
    <w:rsid w:val="00827B47"/>
    <w:rsid w:val="00954B9E"/>
    <w:rsid w:val="00B60A36"/>
    <w:rsid w:val="00C07126"/>
    <w:rsid w:val="00D60497"/>
    <w:rsid w:val="00D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McGrath</dc:creator>
  <cp:keywords/>
  <dc:description/>
  <cp:lastModifiedBy>Julianna Gratta</cp:lastModifiedBy>
  <cp:revision>2</cp:revision>
  <dcterms:created xsi:type="dcterms:W3CDTF">2016-08-31T17:22:00Z</dcterms:created>
  <dcterms:modified xsi:type="dcterms:W3CDTF">2016-08-31T17:22:00Z</dcterms:modified>
</cp:coreProperties>
</file>